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2468"/>
        <w:gridCol w:w="5183"/>
        <w:gridCol w:w="1106"/>
        <w:gridCol w:w="1107"/>
      </w:tblGrid>
      <w:tr w:rsidR="0076707D" w:rsidRPr="0076707D" w14:paraId="01843BF8" w14:textId="77777777" w:rsidTr="006A2D9E">
        <w:trPr>
          <w:trHeight w:val="227"/>
          <w:jc w:val="center"/>
        </w:trPr>
        <w:tc>
          <w:tcPr>
            <w:tcW w:w="2468" w:type="dxa"/>
            <w:vMerge w:val="restart"/>
            <w:vAlign w:val="center"/>
          </w:tcPr>
          <w:p w14:paraId="180C5576" w14:textId="77777777" w:rsidR="0076707D" w:rsidRPr="0076707D" w:rsidRDefault="0076707D" w:rsidP="0076707D">
            <w:pPr>
              <w:tabs>
                <w:tab w:val="center" w:pos="203"/>
              </w:tabs>
              <w:spacing w:before="0" w:after="0" w:line="240" w:lineRule="auto"/>
              <w:jc w:val="center"/>
              <w:rPr>
                <w:rFonts w:ascii="Tahoma" w:hAnsi="Tahoma"/>
              </w:rPr>
            </w:pPr>
            <w:r w:rsidRPr="0076707D">
              <w:rPr>
                <w:rFonts w:ascii="Tahoma" w:hAnsi="Tahoma"/>
                <w:noProof/>
              </w:rPr>
              <w:drawing>
                <wp:inline distT="0" distB="0" distL="0" distR="0" wp14:anchorId="58228738" wp14:editId="3FAA5E17">
                  <wp:extent cx="784800" cy="792000"/>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00" cy="792000"/>
                          </a:xfrm>
                          <a:prstGeom prst="rect">
                            <a:avLst/>
                          </a:prstGeom>
                        </pic:spPr>
                      </pic:pic>
                    </a:graphicData>
                  </a:graphic>
                </wp:inline>
              </w:drawing>
            </w:r>
          </w:p>
        </w:tc>
        <w:tc>
          <w:tcPr>
            <w:tcW w:w="5183" w:type="dxa"/>
            <w:vMerge w:val="restart"/>
            <w:vAlign w:val="center"/>
          </w:tcPr>
          <w:p w14:paraId="2C3752EE" w14:textId="77777777" w:rsidR="0076707D" w:rsidRPr="0046776B" w:rsidRDefault="0076707D" w:rsidP="0076707D">
            <w:pPr>
              <w:tabs>
                <w:tab w:val="center" w:pos="4536"/>
                <w:tab w:val="right" w:pos="9072"/>
              </w:tabs>
              <w:spacing w:before="0" w:after="0" w:line="240" w:lineRule="auto"/>
              <w:jc w:val="center"/>
              <w:rPr>
                <w:rFonts w:ascii="Garamond" w:hAnsi="Garamond"/>
                <w:b/>
                <w:szCs w:val="22"/>
              </w:rPr>
            </w:pPr>
            <w:r w:rsidRPr="0046776B">
              <w:rPr>
                <w:rFonts w:ascii="Garamond" w:hAnsi="Garamond"/>
                <w:b/>
                <w:szCs w:val="22"/>
              </w:rPr>
              <w:t>T.C.</w:t>
            </w:r>
          </w:p>
          <w:p w14:paraId="61753DBD" w14:textId="77777777" w:rsidR="0076707D" w:rsidRPr="0046776B" w:rsidRDefault="0076707D" w:rsidP="0076707D">
            <w:pPr>
              <w:tabs>
                <w:tab w:val="center" w:pos="4536"/>
                <w:tab w:val="right" w:pos="9072"/>
              </w:tabs>
              <w:spacing w:before="0" w:after="0" w:line="240" w:lineRule="auto"/>
              <w:jc w:val="center"/>
              <w:rPr>
                <w:rFonts w:ascii="Garamond" w:hAnsi="Garamond"/>
                <w:b/>
                <w:szCs w:val="22"/>
              </w:rPr>
            </w:pPr>
            <w:r w:rsidRPr="0046776B">
              <w:rPr>
                <w:rFonts w:ascii="Garamond" w:hAnsi="Garamond"/>
                <w:b/>
                <w:szCs w:val="22"/>
              </w:rPr>
              <w:t>ÇANKIRI KARATEKİN ÜNİVERSİTESİ</w:t>
            </w:r>
          </w:p>
          <w:p w14:paraId="69CE6E39" w14:textId="77777777" w:rsidR="0076707D" w:rsidRPr="0046776B" w:rsidRDefault="0076707D" w:rsidP="0076707D">
            <w:pPr>
              <w:tabs>
                <w:tab w:val="center" w:pos="4536"/>
                <w:tab w:val="right" w:pos="9072"/>
              </w:tabs>
              <w:spacing w:before="0" w:after="0" w:line="240" w:lineRule="auto"/>
              <w:jc w:val="center"/>
              <w:rPr>
                <w:rFonts w:ascii="Garamond" w:hAnsi="Garamond"/>
                <w:b/>
                <w:szCs w:val="22"/>
              </w:rPr>
            </w:pPr>
            <w:r w:rsidRPr="0046776B">
              <w:rPr>
                <w:rFonts w:ascii="Garamond" w:hAnsi="Garamond"/>
                <w:b/>
                <w:szCs w:val="22"/>
              </w:rPr>
              <w:t>LİSANSÜSTÜ EĞİTİM ENSTİTÜSÜ</w:t>
            </w:r>
          </w:p>
          <w:p w14:paraId="2F67767F"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r w:rsidRPr="0046776B">
              <w:rPr>
                <w:rFonts w:ascii="Garamond" w:hAnsi="Garamond"/>
                <w:b/>
                <w:szCs w:val="22"/>
              </w:rPr>
              <w:t>……………. ANABİLİM DALI BAŞKANLIĞI</w:t>
            </w:r>
          </w:p>
        </w:tc>
        <w:tc>
          <w:tcPr>
            <w:tcW w:w="1106" w:type="dxa"/>
            <w:vAlign w:val="center"/>
          </w:tcPr>
          <w:p w14:paraId="2F39AE4B"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Belge No:</w:t>
            </w:r>
          </w:p>
        </w:tc>
        <w:tc>
          <w:tcPr>
            <w:tcW w:w="1107" w:type="dxa"/>
            <w:vAlign w:val="center"/>
          </w:tcPr>
          <w:p w14:paraId="52E04A03" w14:textId="60C6898E" w:rsidR="0076707D" w:rsidRPr="000D2BD4" w:rsidRDefault="0076707D" w:rsidP="0076707D">
            <w:pPr>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LEE-</w:t>
            </w:r>
            <w:r w:rsidR="00CE1DFD">
              <w:rPr>
                <w:rFonts w:ascii="Georgia" w:hAnsi="Georgia"/>
                <w:bCs w:val="0"/>
                <w:color w:val="1F497D" w:themeColor="text2"/>
                <w:sz w:val="16"/>
                <w:szCs w:val="16"/>
              </w:rPr>
              <w:t>TSZ</w:t>
            </w:r>
            <w:r w:rsidRPr="000D2BD4">
              <w:rPr>
                <w:rFonts w:ascii="Georgia" w:hAnsi="Georgia"/>
                <w:bCs w:val="0"/>
                <w:color w:val="1F497D" w:themeColor="text2"/>
                <w:sz w:val="16"/>
                <w:szCs w:val="16"/>
              </w:rPr>
              <w:t>-</w:t>
            </w:r>
            <w:r w:rsidR="00EC7488">
              <w:rPr>
                <w:rFonts w:ascii="Georgia" w:hAnsi="Georgia"/>
                <w:bCs w:val="0"/>
                <w:color w:val="1F497D" w:themeColor="text2"/>
                <w:sz w:val="16"/>
                <w:szCs w:val="16"/>
              </w:rPr>
              <w:t>5</w:t>
            </w:r>
          </w:p>
        </w:tc>
      </w:tr>
      <w:tr w:rsidR="0076707D" w:rsidRPr="0076707D" w14:paraId="488CF255" w14:textId="77777777" w:rsidTr="00BE49A4">
        <w:trPr>
          <w:trHeight w:val="422"/>
          <w:jc w:val="center"/>
        </w:trPr>
        <w:tc>
          <w:tcPr>
            <w:tcW w:w="2468" w:type="dxa"/>
            <w:vMerge/>
          </w:tcPr>
          <w:p w14:paraId="48FD5BA1"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p>
        </w:tc>
        <w:tc>
          <w:tcPr>
            <w:tcW w:w="5183" w:type="dxa"/>
            <w:vMerge/>
            <w:vAlign w:val="center"/>
          </w:tcPr>
          <w:p w14:paraId="3AB114B8" w14:textId="77777777" w:rsidR="0076707D" w:rsidRPr="0076707D" w:rsidRDefault="0076707D" w:rsidP="0076707D">
            <w:pPr>
              <w:tabs>
                <w:tab w:val="center" w:pos="4536"/>
                <w:tab w:val="right" w:pos="9072"/>
              </w:tabs>
              <w:spacing w:before="0" w:after="0" w:line="240" w:lineRule="auto"/>
              <w:jc w:val="center"/>
              <w:rPr>
                <w:rFonts w:ascii="Georgia" w:hAnsi="Georgia"/>
                <w:b/>
                <w:szCs w:val="22"/>
              </w:rPr>
            </w:pPr>
          </w:p>
        </w:tc>
        <w:tc>
          <w:tcPr>
            <w:tcW w:w="1106" w:type="dxa"/>
            <w:vAlign w:val="center"/>
          </w:tcPr>
          <w:p w14:paraId="3674A4FF"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Yayın tarihi:</w:t>
            </w:r>
          </w:p>
        </w:tc>
        <w:tc>
          <w:tcPr>
            <w:tcW w:w="1107" w:type="dxa"/>
            <w:vAlign w:val="center"/>
          </w:tcPr>
          <w:p w14:paraId="33EA8F6C"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22.08.2024</w:t>
            </w:r>
          </w:p>
        </w:tc>
      </w:tr>
      <w:tr w:rsidR="0076707D" w:rsidRPr="0076707D" w14:paraId="74FB4CC1" w14:textId="77777777" w:rsidTr="00BE49A4">
        <w:trPr>
          <w:trHeight w:val="422"/>
          <w:jc w:val="center"/>
        </w:trPr>
        <w:tc>
          <w:tcPr>
            <w:tcW w:w="2468" w:type="dxa"/>
            <w:vMerge/>
          </w:tcPr>
          <w:p w14:paraId="62398763"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p>
        </w:tc>
        <w:tc>
          <w:tcPr>
            <w:tcW w:w="5183" w:type="dxa"/>
            <w:vMerge/>
            <w:vAlign w:val="center"/>
          </w:tcPr>
          <w:p w14:paraId="540BB901" w14:textId="77777777" w:rsidR="0076707D" w:rsidRPr="0076707D" w:rsidRDefault="0076707D" w:rsidP="0076707D">
            <w:pPr>
              <w:tabs>
                <w:tab w:val="center" w:pos="4536"/>
                <w:tab w:val="right" w:pos="9072"/>
              </w:tabs>
              <w:spacing w:before="0" w:after="0" w:line="240" w:lineRule="auto"/>
              <w:jc w:val="center"/>
              <w:rPr>
                <w:rFonts w:ascii="Georgia" w:hAnsi="Georgia"/>
                <w:b/>
                <w:szCs w:val="22"/>
              </w:rPr>
            </w:pPr>
          </w:p>
        </w:tc>
        <w:tc>
          <w:tcPr>
            <w:tcW w:w="1106" w:type="dxa"/>
            <w:vAlign w:val="center"/>
          </w:tcPr>
          <w:p w14:paraId="60C5459C"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Güncelleme tarihi:</w:t>
            </w:r>
          </w:p>
        </w:tc>
        <w:tc>
          <w:tcPr>
            <w:tcW w:w="1107" w:type="dxa"/>
            <w:vAlign w:val="center"/>
          </w:tcPr>
          <w:p w14:paraId="0B0C613E" w14:textId="321B8E23" w:rsidR="0076707D" w:rsidRPr="000D2BD4" w:rsidRDefault="002C299A" w:rsidP="0076707D">
            <w:pPr>
              <w:tabs>
                <w:tab w:val="center" w:pos="4536"/>
                <w:tab w:val="right" w:pos="9072"/>
              </w:tabs>
              <w:spacing w:before="0" w:after="0" w:line="240" w:lineRule="auto"/>
              <w:jc w:val="left"/>
              <w:rPr>
                <w:rFonts w:ascii="Georgia" w:hAnsi="Georgia"/>
                <w:bCs w:val="0"/>
                <w:color w:val="1F497D" w:themeColor="text2"/>
                <w:sz w:val="16"/>
                <w:szCs w:val="16"/>
              </w:rPr>
            </w:pPr>
            <w:r>
              <w:rPr>
                <w:rFonts w:ascii="Georgia" w:hAnsi="Georgia"/>
                <w:bCs w:val="0"/>
                <w:color w:val="1F497D" w:themeColor="text2"/>
                <w:sz w:val="16"/>
                <w:szCs w:val="16"/>
              </w:rPr>
              <w:t>11.06.2026</w:t>
            </w:r>
          </w:p>
        </w:tc>
      </w:tr>
      <w:tr w:rsidR="0076707D" w:rsidRPr="0076707D" w14:paraId="4D3DD509" w14:textId="77777777" w:rsidTr="00BE49A4">
        <w:trPr>
          <w:trHeight w:val="422"/>
          <w:jc w:val="center"/>
        </w:trPr>
        <w:tc>
          <w:tcPr>
            <w:tcW w:w="2468" w:type="dxa"/>
            <w:vMerge/>
          </w:tcPr>
          <w:p w14:paraId="67BC8205"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p>
        </w:tc>
        <w:tc>
          <w:tcPr>
            <w:tcW w:w="5183" w:type="dxa"/>
            <w:vMerge/>
            <w:vAlign w:val="center"/>
          </w:tcPr>
          <w:p w14:paraId="45D4E809" w14:textId="77777777" w:rsidR="0076707D" w:rsidRPr="0076707D" w:rsidRDefault="0076707D" w:rsidP="0076707D">
            <w:pPr>
              <w:tabs>
                <w:tab w:val="center" w:pos="4536"/>
                <w:tab w:val="right" w:pos="9072"/>
              </w:tabs>
              <w:spacing w:before="0" w:after="0" w:line="240" w:lineRule="auto"/>
              <w:jc w:val="center"/>
              <w:rPr>
                <w:rFonts w:ascii="Georgia" w:hAnsi="Georgia"/>
                <w:b/>
                <w:szCs w:val="22"/>
              </w:rPr>
            </w:pPr>
          </w:p>
        </w:tc>
        <w:tc>
          <w:tcPr>
            <w:tcW w:w="1106" w:type="dxa"/>
            <w:vAlign w:val="center"/>
          </w:tcPr>
          <w:p w14:paraId="13D68288"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Güncelleme no:</w:t>
            </w:r>
          </w:p>
        </w:tc>
        <w:tc>
          <w:tcPr>
            <w:tcW w:w="1107" w:type="dxa"/>
            <w:vAlign w:val="center"/>
          </w:tcPr>
          <w:p w14:paraId="275A460B" w14:textId="40E2D916" w:rsidR="0076707D" w:rsidRPr="000D2BD4" w:rsidRDefault="002C299A" w:rsidP="0076707D">
            <w:pPr>
              <w:tabs>
                <w:tab w:val="center" w:pos="4536"/>
                <w:tab w:val="right" w:pos="9072"/>
              </w:tabs>
              <w:spacing w:before="0" w:after="0" w:line="240" w:lineRule="auto"/>
              <w:jc w:val="left"/>
              <w:rPr>
                <w:rFonts w:ascii="Georgia" w:hAnsi="Georgia"/>
                <w:bCs w:val="0"/>
                <w:color w:val="1F497D" w:themeColor="text2"/>
                <w:sz w:val="16"/>
                <w:szCs w:val="16"/>
              </w:rPr>
            </w:pPr>
            <w:r>
              <w:rPr>
                <w:rFonts w:ascii="Georgia" w:hAnsi="Georgia"/>
                <w:bCs w:val="0"/>
                <w:color w:val="1F497D" w:themeColor="text2"/>
                <w:sz w:val="16"/>
                <w:szCs w:val="16"/>
              </w:rPr>
              <w:t>1</w:t>
            </w:r>
          </w:p>
        </w:tc>
      </w:tr>
    </w:tbl>
    <w:p w14:paraId="12F335D4" w14:textId="210B4E47" w:rsidR="00FA2DDF" w:rsidRDefault="00D03520" w:rsidP="00D03520">
      <w:pPr>
        <w:spacing w:before="240" w:line="240" w:lineRule="auto"/>
        <w:jc w:val="center"/>
        <w:rPr>
          <w:rFonts w:cs="Times New Roman"/>
          <w:b/>
          <w:sz w:val="24"/>
        </w:rPr>
        <w:sectPr w:rsidR="00FA2DDF" w:rsidSect="00717B20">
          <w:headerReference w:type="default" r:id="rId9"/>
          <w:endnotePr>
            <w:numFmt w:val="decimal"/>
          </w:endnotePr>
          <w:pgSz w:w="11906" w:h="16838"/>
          <w:pgMar w:top="426" w:right="1021" w:bottom="454" w:left="1021" w:header="567" w:footer="709" w:gutter="0"/>
          <w:cols w:space="708"/>
          <w:docGrid w:linePitch="360"/>
        </w:sectPr>
      </w:pPr>
      <w:r w:rsidRPr="00D03520">
        <w:rPr>
          <w:rFonts w:ascii="Garamond" w:hAnsi="Garamond" w:cs="Times New Roman"/>
          <w:b/>
          <w:sz w:val="24"/>
        </w:rPr>
        <w:t>TEZSİZ YÜKSEK LİSANS DİPLOMASI TALEP DİLEKÇESİ</w:t>
      </w:r>
    </w:p>
    <w:tbl>
      <w:tblPr>
        <w:tblStyle w:val="TabloKlavuzu"/>
        <w:tblW w:w="991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18"/>
        <w:gridCol w:w="1928"/>
        <w:gridCol w:w="3155"/>
        <w:gridCol w:w="1126"/>
        <w:gridCol w:w="2888"/>
      </w:tblGrid>
      <w:tr w:rsidR="00FA2DDF" w:rsidRPr="006E1466" w14:paraId="657A94B7" w14:textId="77777777" w:rsidTr="008B54A2">
        <w:trPr>
          <w:trHeight w:val="312"/>
          <w:tblCellSpacing w:w="20" w:type="dxa"/>
        </w:trPr>
        <w:tc>
          <w:tcPr>
            <w:tcW w:w="758" w:type="dxa"/>
            <w:vMerge w:val="restart"/>
            <w:textDirection w:val="btLr"/>
            <w:vAlign w:val="center"/>
          </w:tcPr>
          <w:p w14:paraId="4C715D4F" w14:textId="7BF2E7EA" w:rsidR="00FA2DDF" w:rsidRPr="000B5B62" w:rsidRDefault="00C33441" w:rsidP="008B54A2">
            <w:pPr>
              <w:ind w:left="113" w:right="113"/>
              <w:jc w:val="center"/>
              <w:rPr>
                <w:rFonts w:ascii="Garamond" w:hAnsi="Garamond"/>
                <w:b/>
                <w:sz w:val="20"/>
                <w:szCs w:val="20"/>
              </w:rPr>
            </w:pPr>
            <w:r>
              <w:rPr>
                <w:rFonts w:ascii="Garamond" w:hAnsi="Garamond"/>
                <w:b/>
                <w:sz w:val="20"/>
                <w:szCs w:val="20"/>
              </w:rPr>
              <w:t>Öğrencinin</w:t>
            </w:r>
          </w:p>
        </w:tc>
        <w:tc>
          <w:tcPr>
            <w:tcW w:w="1888" w:type="dxa"/>
            <w:vAlign w:val="center"/>
          </w:tcPr>
          <w:p w14:paraId="34157E7C"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Numarası</w:t>
            </w:r>
          </w:p>
        </w:tc>
        <w:tc>
          <w:tcPr>
            <w:tcW w:w="3115" w:type="dxa"/>
            <w:vAlign w:val="center"/>
          </w:tcPr>
          <w:p w14:paraId="37A22C45" w14:textId="77777777" w:rsidR="00FA2DDF" w:rsidRPr="006E1466" w:rsidRDefault="00FA2DDF" w:rsidP="008B54A2">
            <w:pPr>
              <w:rPr>
                <w:rFonts w:ascii="Garamond" w:hAnsi="Garamond"/>
                <w:sz w:val="20"/>
                <w:szCs w:val="20"/>
              </w:rPr>
            </w:pPr>
            <w:r>
              <w:rPr>
                <w:rFonts w:ascii="Garamond" w:hAnsi="Garamond"/>
                <w:sz w:val="20"/>
                <w:szCs w:val="20"/>
              </w:rPr>
              <w:t>…</w:t>
            </w:r>
          </w:p>
        </w:tc>
        <w:tc>
          <w:tcPr>
            <w:tcW w:w="1086" w:type="dxa"/>
            <w:vAlign w:val="center"/>
          </w:tcPr>
          <w:p w14:paraId="63892902" w14:textId="4B08B4A3" w:rsidR="00FA2DDF" w:rsidRPr="006E1466" w:rsidRDefault="00FA2DDF" w:rsidP="008B54A2">
            <w:pPr>
              <w:jc w:val="left"/>
              <w:rPr>
                <w:rFonts w:ascii="Garamond" w:hAnsi="Garamond"/>
                <w:sz w:val="20"/>
                <w:szCs w:val="20"/>
              </w:rPr>
            </w:pPr>
            <w:r w:rsidRPr="000B5161">
              <w:rPr>
                <w:rFonts w:cs="Times New Roman"/>
                <w:sz w:val="20"/>
                <w:szCs w:val="20"/>
              </w:rPr>
              <w:t>ORCID</w:t>
            </w:r>
          </w:p>
        </w:tc>
        <w:tc>
          <w:tcPr>
            <w:tcW w:w="2828" w:type="dxa"/>
            <w:vAlign w:val="center"/>
          </w:tcPr>
          <w:p w14:paraId="1FF718AE" w14:textId="77777777" w:rsidR="00FA2DDF" w:rsidRPr="006E1466" w:rsidRDefault="00FA2DDF" w:rsidP="008B54A2">
            <w:pPr>
              <w:rPr>
                <w:rFonts w:ascii="Garamond" w:hAnsi="Garamond"/>
                <w:sz w:val="20"/>
                <w:szCs w:val="20"/>
              </w:rPr>
            </w:pPr>
            <w:r>
              <w:rPr>
                <w:rFonts w:ascii="Garamond" w:hAnsi="Garamond"/>
                <w:sz w:val="20"/>
                <w:szCs w:val="20"/>
              </w:rPr>
              <w:t>…</w:t>
            </w:r>
          </w:p>
        </w:tc>
      </w:tr>
      <w:tr w:rsidR="00FA2DDF" w:rsidRPr="006E1466" w14:paraId="0D05E2E0" w14:textId="77777777" w:rsidTr="008B54A2">
        <w:trPr>
          <w:trHeight w:val="312"/>
          <w:tblCellSpacing w:w="20" w:type="dxa"/>
        </w:trPr>
        <w:tc>
          <w:tcPr>
            <w:tcW w:w="758" w:type="dxa"/>
            <w:vMerge/>
            <w:textDirection w:val="btLr"/>
            <w:vAlign w:val="center"/>
          </w:tcPr>
          <w:p w14:paraId="2AA81197" w14:textId="77777777" w:rsidR="00FA2DDF" w:rsidRPr="000B5B62" w:rsidRDefault="00FA2DDF" w:rsidP="008B54A2">
            <w:pPr>
              <w:ind w:left="113" w:right="113"/>
              <w:jc w:val="center"/>
              <w:rPr>
                <w:rFonts w:ascii="Garamond" w:hAnsi="Garamond"/>
                <w:b/>
                <w:sz w:val="20"/>
                <w:szCs w:val="20"/>
              </w:rPr>
            </w:pPr>
          </w:p>
        </w:tc>
        <w:tc>
          <w:tcPr>
            <w:tcW w:w="1888" w:type="dxa"/>
            <w:vAlign w:val="center"/>
          </w:tcPr>
          <w:p w14:paraId="0CB790EB"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Anabilim Dalı</w:t>
            </w:r>
          </w:p>
        </w:tc>
        <w:tc>
          <w:tcPr>
            <w:tcW w:w="7109" w:type="dxa"/>
            <w:gridSpan w:val="3"/>
            <w:vAlign w:val="center"/>
          </w:tcPr>
          <w:p w14:paraId="793F50A6" w14:textId="77777777" w:rsidR="00FA2DDF" w:rsidRPr="006E1466" w:rsidRDefault="00FA2DDF" w:rsidP="008B54A2">
            <w:pPr>
              <w:rPr>
                <w:rFonts w:ascii="Garamond" w:hAnsi="Garamond"/>
                <w:sz w:val="20"/>
                <w:szCs w:val="20"/>
              </w:rPr>
            </w:pPr>
            <w:r>
              <w:rPr>
                <w:rFonts w:ascii="Garamond" w:hAnsi="Garamond"/>
                <w:sz w:val="20"/>
                <w:szCs w:val="20"/>
              </w:rPr>
              <w:t>…</w:t>
            </w:r>
          </w:p>
        </w:tc>
      </w:tr>
      <w:tr w:rsidR="009304E8" w:rsidRPr="006E1466" w14:paraId="253633CC" w14:textId="77777777" w:rsidTr="008B54A2">
        <w:trPr>
          <w:trHeight w:val="312"/>
          <w:tblCellSpacing w:w="20" w:type="dxa"/>
        </w:trPr>
        <w:tc>
          <w:tcPr>
            <w:tcW w:w="758" w:type="dxa"/>
            <w:vMerge/>
            <w:textDirection w:val="btLr"/>
            <w:vAlign w:val="center"/>
          </w:tcPr>
          <w:p w14:paraId="19E59A20" w14:textId="77777777" w:rsidR="009304E8" w:rsidRPr="000B5B62" w:rsidRDefault="009304E8" w:rsidP="008B54A2">
            <w:pPr>
              <w:ind w:left="113" w:right="113"/>
              <w:jc w:val="center"/>
              <w:rPr>
                <w:rFonts w:ascii="Garamond" w:hAnsi="Garamond"/>
                <w:b/>
                <w:sz w:val="20"/>
                <w:szCs w:val="20"/>
              </w:rPr>
            </w:pPr>
          </w:p>
        </w:tc>
        <w:tc>
          <w:tcPr>
            <w:tcW w:w="1888" w:type="dxa"/>
            <w:vAlign w:val="center"/>
          </w:tcPr>
          <w:p w14:paraId="185681E3" w14:textId="6FD13E06" w:rsidR="009304E8" w:rsidRPr="002E430A" w:rsidRDefault="009304E8" w:rsidP="008B54A2">
            <w:pPr>
              <w:rPr>
                <w:rFonts w:ascii="Garamond" w:hAnsi="Garamond" w:cs="Times New Roman"/>
                <w:sz w:val="20"/>
                <w:szCs w:val="20"/>
              </w:rPr>
            </w:pPr>
            <w:r>
              <w:rPr>
                <w:rFonts w:ascii="Garamond" w:hAnsi="Garamond" w:cs="Times New Roman"/>
                <w:sz w:val="20"/>
                <w:szCs w:val="20"/>
              </w:rPr>
              <w:t>Programı</w:t>
            </w:r>
          </w:p>
        </w:tc>
        <w:tc>
          <w:tcPr>
            <w:tcW w:w="7109" w:type="dxa"/>
            <w:gridSpan w:val="3"/>
            <w:vAlign w:val="center"/>
          </w:tcPr>
          <w:p w14:paraId="49C1A726" w14:textId="77777777" w:rsidR="009304E8" w:rsidRDefault="009304E8" w:rsidP="008B54A2">
            <w:pPr>
              <w:rPr>
                <w:rFonts w:ascii="Garamond" w:hAnsi="Garamond"/>
                <w:sz w:val="20"/>
                <w:szCs w:val="20"/>
              </w:rPr>
            </w:pPr>
          </w:p>
        </w:tc>
      </w:tr>
      <w:tr w:rsidR="00FA2DDF" w:rsidRPr="006E1466" w14:paraId="64316DCA" w14:textId="77777777" w:rsidTr="008B54A2">
        <w:trPr>
          <w:trHeight w:val="312"/>
          <w:tblCellSpacing w:w="20" w:type="dxa"/>
        </w:trPr>
        <w:tc>
          <w:tcPr>
            <w:tcW w:w="758" w:type="dxa"/>
            <w:vMerge/>
            <w:textDirection w:val="btLr"/>
            <w:vAlign w:val="center"/>
          </w:tcPr>
          <w:p w14:paraId="50C45BC1" w14:textId="77777777" w:rsidR="00FA2DDF" w:rsidRPr="000B5B62" w:rsidRDefault="00FA2DDF" w:rsidP="008B54A2">
            <w:pPr>
              <w:ind w:left="113" w:right="113"/>
              <w:jc w:val="center"/>
              <w:rPr>
                <w:rFonts w:ascii="Garamond" w:hAnsi="Garamond"/>
                <w:b/>
                <w:sz w:val="20"/>
                <w:szCs w:val="20"/>
              </w:rPr>
            </w:pPr>
          </w:p>
        </w:tc>
        <w:tc>
          <w:tcPr>
            <w:tcW w:w="1888" w:type="dxa"/>
            <w:vAlign w:val="center"/>
          </w:tcPr>
          <w:p w14:paraId="1800CBD0"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Danışmanı</w:t>
            </w:r>
          </w:p>
        </w:tc>
        <w:tc>
          <w:tcPr>
            <w:tcW w:w="7109" w:type="dxa"/>
            <w:gridSpan w:val="3"/>
            <w:vAlign w:val="center"/>
          </w:tcPr>
          <w:p w14:paraId="7197B616" w14:textId="77777777" w:rsidR="00FA2DDF" w:rsidRPr="006E1466" w:rsidRDefault="00FA2DDF" w:rsidP="008B54A2">
            <w:pPr>
              <w:rPr>
                <w:rFonts w:ascii="Garamond" w:hAnsi="Garamond"/>
                <w:sz w:val="20"/>
                <w:szCs w:val="20"/>
              </w:rPr>
            </w:pPr>
            <w:r>
              <w:rPr>
                <w:rFonts w:ascii="Garamond" w:hAnsi="Garamond"/>
                <w:sz w:val="20"/>
                <w:szCs w:val="20"/>
              </w:rPr>
              <w:t>…</w:t>
            </w:r>
          </w:p>
        </w:tc>
      </w:tr>
    </w:tbl>
    <w:p w14:paraId="1366C712" w14:textId="252DDB04" w:rsidR="005F2534" w:rsidRDefault="005F2534" w:rsidP="00B16C7F">
      <w:pPr>
        <w:spacing w:before="0" w:after="0"/>
        <w:jc w:val="center"/>
        <w:rPr>
          <w:rFonts w:cs="Times New Roman"/>
          <w:b/>
          <w:sz w:val="24"/>
        </w:rPr>
      </w:pPr>
    </w:p>
    <w:p w14:paraId="036C94A7" w14:textId="016980AA" w:rsidR="001C3A29" w:rsidRDefault="001C3A29" w:rsidP="001C3A29">
      <w:pPr>
        <w:spacing w:before="0" w:after="0"/>
        <w:rPr>
          <w:rFonts w:ascii="Garamond" w:hAnsi="Garamond" w:cs="Times New Roman"/>
          <w:bCs w:val="0"/>
          <w:sz w:val="24"/>
        </w:rPr>
      </w:pPr>
      <w:r w:rsidRPr="00DC6F3A">
        <w:rPr>
          <w:rFonts w:ascii="Garamond" w:hAnsi="Garamond" w:cs="Times New Roman"/>
          <w:bCs w:val="0"/>
          <w:sz w:val="24"/>
        </w:rPr>
        <w:t>Çankırı Karatekin Üniversitesi Lisansüstü Eğitim Öğretim Yönetmeliği’nin 32/09 maddesindeki “İlgili anabilim/anasanat dalında yüksek lisans tezi reddedilen öğrenci istemde bulunmuşsa, tezsiz yüksek lisans programının ders kredi yükü, proje yazımı ve benzeri gereklerini yerine getirmiş olmak kaydıyla kendisine tezsiz yüksek lisans diploması verilir.” ifadesi ve</w:t>
      </w:r>
      <w:r>
        <w:rPr>
          <w:rFonts w:ascii="Garamond" w:hAnsi="Garamond" w:cs="Times New Roman"/>
          <w:bCs w:val="0"/>
          <w:sz w:val="24"/>
        </w:rPr>
        <w:t xml:space="preserve">ya </w:t>
      </w:r>
      <w:r w:rsidRPr="00DC6F3A">
        <w:rPr>
          <w:rFonts w:ascii="Garamond" w:hAnsi="Garamond" w:cs="Times New Roman"/>
          <w:bCs w:val="0"/>
          <w:sz w:val="24"/>
        </w:rPr>
        <w:t xml:space="preserve">YÖK Başkanlığı’nın 02.08.2017 tarih ve 53073 sayılı yazısı gereğince Tezsiz Yüksek Lisans programındaki ders kredisini tamamlayabilmem </w:t>
      </w:r>
      <w:r>
        <w:rPr>
          <w:rFonts w:ascii="Garamond" w:hAnsi="Garamond" w:cs="Times New Roman"/>
          <w:bCs w:val="0"/>
          <w:sz w:val="24"/>
        </w:rPr>
        <w:t>için</w:t>
      </w:r>
      <w:r w:rsidRPr="00541826">
        <w:rPr>
          <w:rFonts w:cs="Times New Roman"/>
          <w:bCs w:val="0"/>
          <w:sz w:val="24"/>
        </w:rPr>
        <w:t xml:space="preserve"> </w:t>
      </w:r>
      <w:sdt>
        <w:sdtPr>
          <w:rPr>
            <w:rFonts w:cs="Times New Roman"/>
            <w:bCs w:val="0"/>
            <w:sz w:val="24"/>
          </w:rPr>
          <w:id w:val="2050885324"/>
          <w:placeholder>
            <w:docPart w:val="4442E9FF3D8F42BBB2DD405AFB62922E"/>
          </w:placeholder>
          <w:showingPlcHdr/>
          <w:comboBox>
            <w:listItem w:displayText="2025-2026 " w:value="2025-2026 "/>
            <w:listItem w:displayText="2026-2027" w:value="2026-2027"/>
            <w:listItem w:displayText="2027-2028" w:value="2027-2028"/>
            <w:listItem w:displayText="2028-2029" w:value="2028-2029"/>
          </w:comboBox>
        </w:sdtPr>
        <w:sdtContent>
          <w:r w:rsidRPr="001D1C2D">
            <w:rPr>
              <w:rStyle w:val="YerTutucuMetni"/>
              <w:rFonts w:cs="Times New Roman"/>
              <w:bCs w:val="0"/>
              <w:sz w:val="24"/>
            </w:rPr>
            <w:t>Seçiniz</w:t>
          </w:r>
        </w:sdtContent>
      </w:sdt>
      <w:r w:rsidRPr="00DC6F3A">
        <w:rPr>
          <w:rFonts w:ascii="Garamond" w:hAnsi="Garamond" w:cs="Times New Roman"/>
          <w:bCs w:val="0"/>
          <w:sz w:val="24"/>
        </w:rPr>
        <w:t xml:space="preserve">  Eğitim-Öğretim yılı </w:t>
      </w:r>
      <w:sdt>
        <w:sdtPr>
          <w:rPr>
            <w:rFonts w:cs="Times New Roman"/>
            <w:bCs w:val="0"/>
            <w:sz w:val="24"/>
          </w:rPr>
          <w:id w:val="1347282975"/>
          <w:placeholder>
            <w:docPart w:val="6B7F69C5AD304146A9966FCC7B2364D8"/>
          </w:placeholder>
          <w:showingPlcHdr/>
          <w:comboBox>
            <w:listItem w:displayText="GÜZ" w:value="GÜZ"/>
            <w:listItem w:displayText="BAHAR" w:value="BAHAR"/>
          </w:comboBox>
        </w:sdtPr>
        <w:sdtContent>
          <w:r w:rsidRPr="001D1C2D">
            <w:rPr>
              <w:rStyle w:val="YerTutucuMetni"/>
              <w:rFonts w:cs="Times New Roman"/>
              <w:bCs w:val="0"/>
              <w:sz w:val="24"/>
            </w:rPr>
            <w:t>Seçiniz</w:t>
          </w:r>
        </w:sdtContent>
      </w:sdt>
      <w:r w:rsidRPr="00DC6F3A">
        <w:rPr>
          <w:rFonts w:ascii="Garamond" w:hAnsi="Garamond" w:cs="Times New Roman"/>
          <w:bCs w:val="0"/>
          <w:sz w:val="24"/>
        </w:rPr>
        <w:t xml:space="preserve"> dönemi için tarafıma 1 dönem ek süre verilmesini saygılarımla arz ederim</w:t>
      </w:r>
      <w:r w:rsidRPr="00D03520">
        <w:rPr>
          <w:rFonts w:ascii="Garamond" w:hAnsi="Garamond" w:cs="Times New Roman"/>
          <w:bCs w:val="0"/>
          <w:sz w:val="24"/>
        </w:rPr>
        <w:t>.</w:t>
      </w:r>
      <w:r>
        <w:rPr>
          <w:rFonts w:ascii="Garamond" w:hAnsi="Garamond" w:cs="Times New Roman"/>
          <w:bCs w:val="0"/>
          <w:sz w:val="24"/>
        </w:rPr>
        <w:t xml:space="preserve"> </w:t>
      </w:r>
      <w:sdt>
        <w:sdtPr>
          <w:rPr>
            <w:rFonts w:cs="Times New Roman"/>
            <w:b/>
            <w:szCs w:val="22"/>
          </w:rPr>
          <w:id w:val="1935556157"/>
          <w:placeholder>
            <w:docPart w:val="9AF7BBCD27D0429FBD0DAF307FB452DB"/>
          </w:placeholder>
          <w:showingPlcHdr/>
          <w:date>
            <w:dateFormat w:val="d.MM.yyyy"/>
            <w:lid w:val="tr-TR"/>
            <w:storeMappedDataAs w:val="dateTime"/>
            <w:calendar w:val="gregorian"/>
          </w:date>
        </w:sdtPr>
        <w:sdtContent>
          <w:r w:rsidRPr="00BA2FE3">
            <w:rPr>
              <w:rStyle w:val="YerTutucuMetni"/>
              <w:rFonts w:eastAsiaTheme="majorEastAsia"/>
            </w:rPr>
            <w:t xml:space="preserve">Tarih </w:t>
          </w:r>
          <w:r>
            <w:rPr>
              <w:rStyle w:val="YerTutucuMetni"/>
              <w:rFonts w:eastAsiaTheme="majorEastAsia"/>
            </w:rPr>
            <w:t>(tıklayınız)</w:t>
          </w:r>
        </w:sdtContent>
      </w:sdt>
    </w:p>
    <w:tbl>
      <w:tblPr>
        <w:tblStyle w:val="TabloKlavuzu"/>
        <w:tblW w:w="3544" w:type="dxa"/>
        <w:tblCellSpacing w:w="20" w:type="dxa"/>
        <w:tblInd w:w="637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4"/>
      </w:tblGrid>
      <w:tr w:rsidR="00662BCE" w:rsidRPr="006E1466" w14:paraId="7A8429D3" w14:textId="77777777" w:rsidTr="00D44F3E">
        <w:trPr>
          <w:trHeight w:val="227"/>
          <w:tblCellSpacing w:w="20" w:type="dxa"/>
        </w:trPr>
        <w:tc>
          <w:tcPr>
            <w:tcW w:w="3464" w:type="dxa"/>
            <w:vAlign w:val="center"/>
          </w:tcPr>
          <w:p w14:paraId="2A5E30D5" w14:textId="4E7BDE91" w:rsidR="00662BCE" w:rsidRPr="00662BCE" w:rsidRDefault="00662BCE" w:rsidP="00D44F3E">
            <w:pPr>
              <w:spacing w:before="0" w:after="0"/>
              <w:jc w:val="center"/>
              <w:rPr>
                <w:rFonts w:ascii="Garamond" w:hAnsi="Garamond"/>
                <w:szCs w:val="22"/>
              </w:rPr>
            </w:pPr>
            <w:r w:rsidRPr="00662BCE">
              <w:rPr>
                <w:rFonts w:ascii="Garamond" w:hAnsi="Garamond"/>
                <w:color w:val="808080" w:themeColor="background1" w:themeShade="80"/>
                <w:szCs w:val="22"/>
              </w:rPr>
              <w:t>imza</w:t>
            </w:r>
          </w:p>
        </w:tc>
      </w:tr>
      <w:tr w:rsidR="00662BCE" w:rsidRPr="006E1466" w14:paraId="4C6ED704" w14:textId="77777777" w:rsidTr="00D44F3E">
        <w:trPr>
          <w:trHeight w:val="227"/>
          <w:tblCellSpacing w:w="20" w:type="dxa"/>
        </w:trPr>
        <w:tc>
          <w:tcPr>
            <w:tcW w:w="3464" w:type="dxa"/>
            <w:vAlign w:val="center"/>
          </w:tcPr>
          <w:p w14:paraId="1D07B9C7" w14:textId="79384620" w:rsidR="00662BCE" w:rsidRPr="00D44F3E" w:rsidRDefault="00662BCE" w:rsidP="00D44F3E">
            <w:pPr>
              <w:spacing w:before="0" w:after="0"/>
              <w:jc w:val="center"/>
              <w:rPr>
                <w:rFonts w:ascii="Garamond" w:hAnsi="Garamond"/>
                <w:b/>
                <w:bCs w:val="0"/>
                <w:szCs w:val="22"/>
              </w:rPr>
            </w:pPr>
            <w:r w:rsidRPr="00D44F3E">
              <w:rPr>
                <w:rFonts w:ascii="Garamond" w:hAnsi="Garamond"/>
                <w:b/>
                <w:bCs w:val="0"/>
                <w:szCs w:val="22"/>
              </w:rPr>
              <w:t>Adı SOYADI</w:t>
            </w:r>
          </w:p>
        </w:tc>
      </w:tr>
    </w:tbl>
    <w:p w14:paraId="74A7B3B0" w14:textId="77777777" w:rsidR="00662BCE" w:rsidRDefault="00662BCE" w:rsidP="0050461D">
      <w:pPr>
        <w:spacing w:before="0" w:after="0"/>
        <w:rPr>
          <w:rFonts w:ascii="Garamond" w:hAnsi="Garamond" w:cs="Times New Roman"/>
          <w:bCs w:val="0"/>
          <w:sz w:val="24"/>
        </w:rPr>
      </w:pPr>
    </w:p>
    <w:p w14:paraId="7E011696" w14:textId="71F6EE77" w:rsidR="00B83C3B" w:rsidRPr="00B83C3B" w:rsidRDefault="00B83C3B" w:rsidP="0050461D">
      <w:pPr>
        <w:spacing w:before="0" w:after="0"/>
        <w:rPr>
          <w:rFonts w:ascii="Garamond" w:hAnsi="Garamond" w:cs="Times New Roman"/>
          <w:b/>
          <w:sz w:val="24"/>
        </w:rPr>
      </w:pPr>
      <w:r w:rsidRPr="00B83C3B">
        <w:rPr>
          <w:rFonts w:ascii="Garamond" w:hAnsi="Garamond" w:cs="Times New Roman"/>
          <w:b/>
          <w:sz w:val="24"/>
        </w:rPr>
        <w:t>Danışman Görüşü</w:t>
      </w:r>
    </w:p>
    <w:p w14:paraId="5017B61F" w14:textId="172A78F0" w:rsidR="00D44F3E" w:rsidRDefault="00D44F3E" w:rsidP="0050461D">
      <w:pPr>
        <w:spacing w:before="0" w:after="0"/>
        <w:rPr>
          <w:rFonts w:ascii="Garamond" w:hAnsi="Garamond" w:cs="Times New Roman"/>
          <w:bCs w:val="0"/>
          <w:sz w:val="24"/>
        </w:rPr>
      </w:pPr>
      <w:r>
        <w:rPr>
          <w:rFonts w:ascii="Garamond" w:hAnsi="Garamond" w:cs="Times New Roman"/>
          <w:bCs w:val="0"/>
          <w:sz w:val="24"/>
        </w:rPr>
        <w:t xml:space="preserve">Danışmanlığını yürüttüğüm …………………….’nin başvurusu, Lisansüstü Eğitim Enstitüsünün karara bağlanan aşağıdaki koşullar açısından incelenmiştir.  </w:t>
      </w:r>
    </w:p>
    <w:p w14:paraId="17DFF2EB" w14:textId="77777777" w:rsidR="00386027" w:rsidRPr="00386027" w:rsidRDefault="00386027" w:rsidP="00D44F3E">
      <w:pPr>
        <w:pStyle w:val="Gvdemetni20"/>
        <w:numPr>
          <w:ilvl w:val="0"/>
          <w:numId w:val="6"/>
        </w:numPr>
        <w:spacing w:line="240" w:lineRule="exact"/>
        <w:jc w:val="both"/>
        <w:rPr>
          <w:rFonts w:ascii="Garamond" w:hAnsi="Garamond"/>
          <w:color w:val="000000"/>
          <w:sz w:val="22"/>
          <w:szCs w:val="22"/>
          <w:lang w:bidi="tr-TR"/>
        </w:rPr>
      </w:pPr>
      <w:r>
        <w:t>T</w:t>
      </w:r>
      <w:r w:rsidRPr="00386027">
        <w:rPr>
          <w:rFonts w:ascii="Garamond" w:hAnsi="Garamond"/>
          <w:color w:val="000000"/>
          <w:sz w:val="22"/>
          <w:szCs w:val="22"/>
          <w:lang w:bidi="tr-TR"/>
        </w:rPr>
        <w:t>ez Savunma Sınavına girmiş ve sınav jürisi tarafından tezi reddedilmiş olan öğrenci (Çankırı Karatekin Üniversitesi Lisansüstü Eğitim Öğretim Yönetmeliği Madde 32/9 uyarınca)</w:t>
      </w:r>
    </w:p>
    <w:p w14:paraId="10AFD7CD" w14:textId="6530B015" w:rsidR="00386027" w:rsidRPr="00386027" w:rsidRDefault="00386027" w:rsidP="00D44F3E">
      <w:pPr>
        <w:pStyle w:val="Gvdemetni20"/>
        <w:numPr>
          <w:ilvl w:val="0"/>
          <w:numId w:val="6"/>
        </w:numPr>
        <w:spacing w:line="240" w:lineRule="exact"/>
        <w:jc w:val="both"/>
        <w:rPr>
          <w:rFonts w:ascii="Garamond" w:hAnsi="Garamond"/>
          <w:color w:val="000000"/>
          <w:sz w:val="22"/>
          <w:szCs w:val="22"/>
          <w:lang w:bidi="tr-TR"/>
        </w:rPr>
      </w:pPr>
      <w:r w:rsidRPr="00386027">
        <w:rPr>
          <w:rFonts w:ascii="Garamond" w:hAnsi="Garamond"/>
          <w:color w:val="000000"/>
          <w:sz w:val="22"/>
          <w:szCs w:val="22"/>
          <w:lang w:bidi="tr-TR"/>
        </w:rPr>
        <w:t>Lisans derecesi ile doktora programına başvurmuş öğrencilerden, kredili derslerini ve/veya azami süresi içinde tez çalışmasını tamamlayamayanlara, doktora tezinde başarılı olamayanlara tezsiz yüksek lisans için gerekli kredi yükü, proje ve benzeri diğer şartları yerine getirmiş olmaları kaydıyla talepleri halinde tezsiz yüksek lisans diploması verilir.</w:t>
      </w:r>
    </w:p>
    <w:p w14:paraId="3A1955CF" w14:textId="568FDCCC" w:rsidR="00D44F3E" w:rsidRPr="00D44F3E" w:rsidRDefault="00D44F3E" w:rsidP="00D44F3E">
      <w:pPr>
        <w:pStyle w:val="Gvdemetni20"/>
        <w:numPr>
          <w:ilvl w:val="0"/>
          <w:numId w:val="6"/>
        </w:numPr>
        <w:spacing w:line="240" w:lineRule="exact"/>
        <w:jc w:val="both"/>
        <w:rPr>
          <w:rFonts w:ascii="Garamond" w:hAnsi="Garamond"/>
          <w:color w:val="000000"/>
          <w:sz w:val="22"/>
          <w:szCs w:val="22"/>
          <w:lang w:bidi="tr-TR"/>
        </w:rPr>
      </w:pPr>
      <w:r w:rsidRPr="00D44F3E">
        <w:rPr>
          <w:rFonts w:ascii="Garamond" w:hAnsi="Garamond"/>
          <w:color w:val="000000"/>
          <w:sz w:val="22"/>
          <w:szCs w:val="22"/>
          <w:lang w:bidi="tr-TR"/>
        </w:rPr>
        <w:t>Başarı notu harfle verile Uzmanlık Alan Dersi ve Tez Çalışması dersleri hariç, en az 10 ders başarmış olmak (Çankırı Karatekin Üniversitesi Lisansüstü Eğitim Yönetmeliği Madde 18/2),</w:t>
      </w:r>
    </w:p>
    <w:p w14:paraId="21622F32" w14:textId="5B76EEF7" w:rsidR="001C3A29" w:rsidRDefault="001C3A29" w:rsidP="0050461D">
      <w:pPr>
        <w:spacing w:before="0" w:after="0"/>
        <w:rPr>
          <w:rFonts w:ascii="Garamond" w:hAnsi="Garamond" w:cs="Times New Roman"/>
          <w:bCs w:val="0"/>
          <w:sz w:val="24"/>
        </w:rPr>
      </w:pPr>
      <w:r>
        <w:rPr>
          <w:rFonts w:ascii="Garamond" w:hAnsi="Garamond" w:cs="Times New Roman"/>
          <w:bCs w:val="0"/>
          <w:sz w:val="24"/>
        </w:rPr>
        <w:t xml:space="preserve">         </w:t>
      </w:r>
      <w:sdt>
        <w:sdtPr>
          <w:rPr>
            <w:rFonts w:ascii="Garamond" w:hAnsi="Garamond" w:cs="Times New Roman"/>
            <w:bCs w:val="0"/>
            <w:sz w:val="24"/>
          </w:rPr>
          <w:id w:val="993997305"/>
          <w14:checkbox>
            <w14:checked w14:val="0"/>
            <w14:checkedState w14:val="2612" w14:font="MS Gothic"/>
            <w14:uncheckedState w14:val="2610" w14:font="MS Gothic"/>
          </w14:checkbox>
        </w:sdtPr>
        <w:sdtContent>
          <w:r w:rsidR="00545762">
            <w:rPr>
              <w:rFonts w:ascii="MS Gothic" w:eastAsia="MS Gothic" w:hAnsi="MS Gothic" w:cs="Times New Roman" w:hint="eastAsia"/>
              <w:bCs w:val="0"/>
              <w:sz w:val="24"/>
            </w:rPr>
            <w:t>☐</w:t>
          </w:r>
        </w:sdtContent>
      </w:sdt>
      <w:r>
        <w:rPr>
          <w:rFonts w:ascii="Garamond" w:hAnsi="Garamond" w:cs="Times New Roman"/>
          <w:bCs w:val="0"/>
          <w:sz w:val="24"/>
        </w:rPr>
        <w:t xml:space="preserve">   </w:t>
      </w:r>
      <w:r w:rsidR="00D44F3E">
        <w:rPr>
          <w:rFonts w:ascii="Garamond" w:hAnsi="Garamond" w:cs="Times New Roman"/>
          <w:bCs w:val="0"/>
          <w:sz w:val="24"/>
        </w:rPr>
        <w:t xml:space="preserve">Öğrencinin tezsiz yüksek lisans diploması alması uygundur. </w:t>
      </w:r>
    </w:p>
    <w:p w14:paraId="6930D36A" w14:textId="6F2C9E18" w:rsidR="001C3A29" w:rsidRDefault="001C3A29" w:rsidP="001C3A29">
      <w:pPr>
        <w:spacing w:before="0" w:after="0"/>
        <w:rPr>
          <w:rFonts w:ascii="Garamond" w:hAnsi="Garamond" w:cs="Times New Roman"/>
          <w:bCs w:val="0"/>
          <w:sz w:val="24"/>
        </w:rPr>
      </w:pPr>
      <w:r>
        <w:rPr>
          <w:rFonts w:ascii="Garamond" w:hAnsi="Garamond" w:cs="Times New Roman"/>
          <w:bCs w:val="0"/>
          <w:sz w:val="24"/>
        </w:rPr>
        <w:t xml:space="preserve">         </w:t>
      </w:r>
      <w:sdt>
        <w:sdtPr>
          <w:rPr>
            <w:rFonts w:ascii="Garamond" w:hAnsi="Garamond" w:cs="Times New Roman"/>
            <w:bCs w:val="0"/>
            <w:sz w:val="24"/>
          </w:rPr>
          <w:id w:val="-368535546"/>
          <w14:checkbox>
            <w14:checked w14:val="0"/>
            <w14:checkedState w14:val="2612" w14:font="MS Gothic"/>
            <w14:uncheckedState w14:val="2610" w14:font="MS Gothic"/>
          </w14:checkbox>
        </w:sdtPr>
        <w:sdtContent>
          <w:r w:rsidR="00DE37B1">
            <w:rPr>
              <w:rFonts w:ascii="MS Gothic" w:eastAsia="MS Gothic" w:hAnsi="MS Gothic" w:cs="Times New Roman" w:hint="eastAsia"/>
              <w:bCs w:val="0"/>
              <w:sz w:val="24"/>
            </w:rPr>
            <w:t>☐</w:t>
          </w:r>
        </w:sdtContent>
      </w:sdt>
      <w:r>
        <w:rPr>
          <w:rFonts w:ascii="Garamond" w:hAnsi="Garamond" w:cs="Times New Roman"/>
          <w:bCs w:val="0"/>
          <w:sz w:val="24"/>
        </w:rPr>
        <w:t xml:space="preserve"> </w:t>
      </w:r>
      <w:r w:rsidR="00DE37B1">
        <w:rPr>
          <w:rFonts w:ascii="Garamond" w:hAnsi="Garamond" w:cs="Times New Roman"/>
          <w:bCs w:val="0"/>
          <w:sz w:val="24"/>
        </w:rPr>
        <w:t xml:space="preserve">  </w:t>
      </w:r>
      <w:r>
        <w:rPr>
          <w:rFonts w:ascii="Garamond" w:hAnsi="Garamond" w:cs="Times New Roman"/>
          <w:bCs w:val="0"/>
          <w:sz w:val="24"/>
        </w:rPr>
        <w:t xml:space="preserve">Öğrenciye şartları sağlaması için </w:t>
      </w:r>
      <w:r w:rsidRPr="00DC6F3A">
        <w:rPr>
          <w:rFonts w:ascii="Garamond" w:hAnsi="Garamond" w:cs="Times New Roman"/>
          <w:bCs w:val="0"/>
          <w:sz w:val="24"/>
        </w:rPr>
        <w:t>1 dönem ek süre verilmesi</w:t>
      </w:r>
      <w:r>
        <w:rPr>
          <w:rFonts w:ascii="Garamond" w:hAnsi="Garamond" w:cs="Times New Roman"/>
          <w:bCs w:val="0"/>
          <w:sz w:val="24"/>
        </w:rPr>
        <w:t xml:space="preserve"> uygundur.</w:t>
      </w:r>
    </w:p>
    <w:p w14:paraId="6A9746AF" w14:textId="77777777" w:rsidR="001C3A29" w:rsidRDefault="001C3A29" w:rsidP="001C3A29">
      <w:pPr>
        <w:spacing w:before="0" w:after="0"/>
        <w:ind w:firstLine="708"/>
        <w:rPr>
          <w:rFonts w:ascii="Garamond" w:hAnsi="Garamond" w:cs="Times New Roman"/>
          <w:bCs w:val="0"/>
          <w:sz w:val="24"/>
        </w:rPr>
      </w:pPr>
    </w:p>
    <w:p w14:paraId="36DA44C6" w14:textId="0A7FF99A" w:rsidR="00D44F3E" w:rsidRDefault="00D44F3E" w:rsidP="001C3A29">
      <w:pPr>
        <w:spacing w:before="0" w:after="0"/>
        <w:ind w:firstLine="708"/>
        <w:rPr>
          <w:rFonts w:ascii="Garamond" w:hAnsi="Garamond" w:cs="Times New Roman"/>
          <w:bCs w:val="0"/>
          <w:sz w:val="24"/>
        </w:rPr>
      </w:pPr>
      <w:r>
        <w:rPr>
          <w:rFonts w:ascii="Garamond" w:hAnsi="Garamond" w:cs="Times New Roman"/>
          <w:bCs w:val="0"/>
          <w:sz w:val="24"/>
        </w:rPr>
        <w:t xml:space="preserve">Gereğini arz ederim. </w:t>
      </w:r>
      <w:sdt>
        <w:sdtPr>
          <w:rPr>
            <w:rFonts w:cs="Times New Roman"/>
            <w:b/>
            <w:szCs w:val="22"/>
          </w:rPr>
          <w:id w:val="-355735115"/>
          <w:placeholder>
            <w:docPart w:val="C20D132EC1C34D22A517DDDB04A0781E"/>
          </w:placeholder>
          <w:showingPlcHdr/>
          <w:date>
            <w:dateFormat w:val="d.MM.yyyy"/>
            <w:lid w:val="tr-TR"/>
            <w:storeMappedDataAs w:val="dateTime"/>
            <w:calendar w:val="gregorian"/>
          </w:date>
        </w:sdtPr>
        <w:sdtContent>
          <w:r w:rsidRPr="00BA2FE3">
            <w:rPr>
              <w:rStyle w:val="YerTutucuMetni"/>
              <w:rFonts w:eastAsiaTheme="majorEastAsia"/>
            </w:rPr>
            <w:t xml:space="preserve">Tarih </w:t>
          </w:r>
          <w:r>
            <w:rPr>
              <w:rStyle w:val="YerTutucuMetni"/>
              <w:rFonts w:eastAsiaTheme="majorEastAsia"/>
            </w:rPr>
            <w:t>(tıklayınız)</w:t>
          </w:r>
        </w:sdtContent>
      </w:sdt>
    </w:p>
    <w:tbl>
      <w:tblPr>
        <w:tblStyle w:val="TabloKlavuzu"/>
        <w:tblW w:w="3544" w:type="dxa"/>
        <w:tblCellSpacing w:w="20" w:type="dxa"/>
        <w:tblInd w:w="637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4"/>
      </w:tblGrid>
      <w:tr w:rsidR="00D44F3E" w:rsidRPr="006E1466" w14:paraId="11D61FD3" w14:textId="77777777" w:rsidTr="00FB4D74">
        <w:trPr>
          <w:trHeight w:val="227"/>
          <w:tblCellSpacing w:w="20" w:type="dxa"/>
        </w:trPr>
        <w:tc>
          <w:tcPr>
            <w:tcW w:w="3464" w:type="dxa"/>
            <w:vAlign w:val="center"/>
          </w:tcPr>
          <w:p w14:paraId="1E7BE392" w14:textId="77777777" w:rsidR="00D44F3E" w:rsidRPr="001C3A29" w:rsidRDefault="00D44F3E" w:rsidP="00FB4D74">
            <w:pPr>
              <w:spacing w:before="0" w:after="0"/>
              <w:jc w:val="center"/>
              <w:rPr>
                <w:rFonts w:ascii="Garamond" w:hAnsi="Garamond"/>
                <w:sz w:val="20"/>
                <w:szCs w:val="20"/>
              </w:rPr>
            </w:pPr>
            <w:r w:rsidRPr="001C3A29">
              <w:rPr>
                <w:rFonts w:ascii="Garamond" w:hAnsi="Garamond"/>
                <w:color w:val="808080" w:themeColor="background1" w:themeShade="80"/>
                <w:sz w:val="20"/>
                <w:szCs w:val="20"/>
              </w:rPr>
              <w:t>imza</w:t>
            </w:r>
          </w:p>
        </w:tc>
      </w:tr>
      <w:tr w:rsidR="00D44F3E" w:rsidRPr="006E1466" w14:paraId="456A23E2" w14:textId="77777777" w:rsidTr="001C3A29">
        <w:trPr>
          <w:trHeight w:val="388"/>
          <w:tblCellSpacing w:w="20" w:type="dxa"/>
        </w:trPr>
        <w:tc>
          <w:tcPr>
            <w:tcW w:w="3464" w:type="dxa"/>
            <w:vAlign w:val="center"/>
          </w:tcPr>
          <w:p w14:paraId="698BBFEA" w14:textId="77777777" w:rsidR="00D44F3E" w:rsidRPr="001C3A29" w:rsidRDefault="00D44F3E" w:rsidP="00FB4D74">
            <w:pPr>
              <w:spacing w:before="0" w:after="0"/>
              <w:jc w:val="center"/>
              <w:rPr>
                <w:rFonts w:ascii="Garamond" w:hAnsi="Garamond"/>
                <w:b/>
                <w:bCs w:val="0"/>
                <w:sz w:val="20"/>
                <w:szCs w:val="20"/>
              </w:rPr>
            </w:pPr>
            <w:r w:rsidRPr="001C3A29">
              <w:rPr>
                <w:rFonts w:ascii="Garamond" w:hAnsi="Garamond"/>
                <w:b/>
                <w:bCs w:val="0"/>
                <w:sz w:val="20"/>
                <w:szCs w:val="20"/>
              </w:rPr>
              <w:t>Unvanı Adı SOYADI</w:t>
            </w:r>
          </w:p>
          <w:p w14:paraId="5E8F9593" w14:textId="45D11F85" w:rsidR="00D44F3E" w:rsidRPr="001C3A29" w:rsidRDefault="00D44F3E" w:rsidP="00FB4D74">
            <w:pPr>
              <w:spacing w:before="0" w:after="0"/>
              <w:jc w:val="center"/>
              <w:rPr>
                <w:rFonts w:ascii="Garamond" w:hAnsi="Garamond"/>
                <w:sz w:val="20"/>
                <w:szCs w:val="20"/>
              </w:rPr>
            </w:pPr>
            <w:r w:rsidRPr="001C3A29">
              <w:rPr>
                <w:rFonts w:ascii="Garamond" w:hAnsi="Garamond"/>
                <w:b/>
                <w:bCs w:val="0"/>
                <w:sz w:val="20"/>
                <w:szCs w:val="20"/>
              </w:rPr>
              <w:t>(Danışman)</w:t>
            </w:r>
          </w:p>
        </w:tc>
      </w:tr>
    </w:tbl>
    <w:p w14:paraId="098BF306" w14:textId="27D7A6C7" w:rsidR="00603E1C" w:rsidRDefault="00DE37B1" w:rsidP="005252AE">
      <w:pPr>
        <w:spacing w:after="0"/>
        <w:rPr>
          <w:sz w:val="18"/>
          <w:szCs w:val="18"/>
        </w:rPr>
      </w:pPr>
      <w:r>
        <w:rPr>
          <w:b/>
          <w:bCs w:val="0"/>
          <w:sz w:val="18"/>
          <w:szCs w:val="18"/>
        </w:rPr>
        <w:t xml:space="preserve">EK   : </w:t>
      </w:r>
      <w:r w:rsidRPr="00DE37B1">
        <w:rPr>
          <w:sz w:val="18"/>
          <w:szCs w:val="18"/>
        </w:rPr>
        <w:t>Transkript</w:t>
      </w:r>
    </w:p>
    <w:p w14:paraId="01776BAE" w14:textId="34A7A213" w:rsidR="00DE37B1" w:rsidRDefault="00DE37B1" w:rsidP="005252AE">
      <w:pPr>
        <w:spacing w:after="0"/>
        <w:rPr>
          <w:b/>
          <w:bCs w:val="0"/>
          <w:sz w:val="18"/>
          <w:szCs w:val="18"/>
        </w:rPr>
      </w:pPr>
      <w:r w:rsidRPr="00DE37B1">
        <w:rPr>
          <w:b/>
          <w:bCs w:val="0"/>
          <w:sz w:val="18"/>
          <w:szCs w:val="18"/>
        </w:rPr>
        <w:t>NOT:</w:t>
      </w:r>
      <w:r w:rsidRPr="00DE37B1">
        <w:rPr>
          <w:rFonts w:ascii="Garamond" w:hAnsi="Garamond" w:cs="Times New Roman"/>
          <w:sz w:val="20"/>
          <w:szCs w:val="20"/>
        </w:rPr>
        <w:t xml:space="preserve"> </w:t>
      </w:r>
      <w:r w:rsidR="00545762" w:rsidRPr="00545762">
        <w:rPr>
          <w:rFonts w:ascii="Garamond" w:hAnsi="Garamond" w:cs="Times New Roman"/>
          <w:sz w:val="20"/>
          <w:szCs w:val="20"/>
        </w:rPr>
        <w:t>Bu form, Enstitü Anabilim Dalı (EABD) Kurul kararı ekinde, Elektronik Belge Yönetim Sistemi (EBYS) üzerinden Enstitüye iletilir.</w:t>
      </w:r>
    </w:p>
    <w:sectPr w:rsidR="00DE37B1" w:rsidSect="00FA2DDF">
      <w:endnotePr>
        <w:numFmt w:val="decimal"/>
      </w:endnotePr>
      <w:type w:val="continuous"/>
      <w:pgSz w:w="11906" w:h="16838"/>
      <w:pgMar w:top="426" w:right="1021" w:bottom="45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892D" w14:textId="77777777" w:rsidR="00F63412" w:rsidRDefault="00F63412">
      <w:r>
        <w:separator/>
      </w:r>
    </w:p>
  </w:endnote>
  <w:endnote w:type="continuationSeparator" w:id="0">
    <w:p w14:paraId="3A8F955A" w14:textId="77777777" w:rsidR="00F63412" w:rsidRDefault="00F6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aramond">
    <w:altName w:val="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Georgia">
    <w:altName w:val="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AFF6" w14:textId="77777777" w:rsidR="00F63412" w:rsidRDefault="00F63412">
      <w:r>
        <w:separator/>
      </w:r>
    </w:p>
  </w:footnote>
  <w:footnote w:type="continuationSeparator" w:id="0">
    <w:p w14:paraId="5FB62ECF" w14:textId="77777777" w:rsidR="00F63412" w:rsidRDefault="00F6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C88F" w14:textId="77777777" w:rsidR="00E66BEE" w:rsidRPr="00B6627A" w:rsidRDefault="00E66BEE" w:rsidP="00717B20">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C39"/>
    <w:multiLevelType w:val="hybridMultilevel"/>
    <w:tmpl w:val="D1149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9B35EF"/>
    <w:multiLevelType w:val="hybridMultilevel"/>
    <w:tmpl w:val="3F2CFD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F01272"/>
    <w:multiLevelType w:val="hybridMultilevel"/>
    <w:tmpl w:val="6AF475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333E10"/>
    <w:multiLevelType w:val="hybridMultilevel"/>
    <w:tmpl w:val="836C2AA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6D1B32"/>
    <w:multiLevelType w:val="hybridMultilevel"/>
    <w:tmpl w:val="7F7C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311F08"/>
    <w:multiLevelType w:val="hybridMultilevel"/>
    <w:tmpl w:val="3F2CFD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1432792">
    <w:abstractNumId w:val="2"/>
  </w:num>
  <w:num w:numId="2" w16cid:durableId="1953315786">
    <w:abstractNumId w:val="0"/>
  </w:num>
  <w:num w:numId="3" w16cid:durableId="767044455">
    <w:abstractNumId w:val="1"/>
  </w:num>
  <w:num w:numId="4" w16cid:durableId="648366373">
    <w:abstractNumId w:val="5"/>
  </w:num>
  <w:num w:numId="5" w16cid:durableId="1273394524">
    <w:abstractNumId w:val="3"/>
  </w:num>
  <w:num w:numId="6" w16cid:durableId="2103646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E5"/>
    <w:rsid w:val="00002BE7"/>
    <w:rsid w:val="000103AE"/>
    <w:rsid w:val="00010CC5"/>
    <w:rsid w:val="000139B8"/>
    <w:rsid w:val="0005716A"/>
    <w:rsid w:val="000760F2"/>
    <w:rsid w:val="00080AAB"/>
    <w:rsid w:val="00092926"/>
    <w:rsid w:val="00095DDB"/>
    <w:rsid w:val="000B2FBC"/>
    <w:rsid w:val="000B3F5F"/>
    <w:rsid w:val="000B5A74"/>
    <w:rsid w:val="000D2BD4"/>
    <w:rsid w:val="000E39EE"/>
    <w:rsid w:val="000F0877"/>
    <w:rsid w:val="00103F1A"/>
    <w:rsid w:val="00110B13"/>
    <w:rsid w:val="001335DE"/>
    <w:rsid w:val="001509F4"/>
    <w:rsid w:val="001625FB"/>
    <w:rsid w:val="00181470"/>
    <w:rsid w:val="00181C5B"/>
    <w:rsid w:val="001936FB"/>
    <w:rsid w:val="00194619"/>
    <w:rsid w:val="001A503D"/>
    <w:rsid w:val="001C3A29"/>
    <w:rsid w:val="001D577F"/>
    <w:rsid w:val="001E7AC0"/>
    <w:rsid w:val="00203668"/>
    <w:rsid w:val="00211836"/>
    <w:rsid w:val="00217AF3"/>
    <w:rsid w:val="00221076"/>
    <w:rsid w:val="00227E14"/>
    <w:rsid w:val="00231E84"/>
    <w:rsid w:val="00241A8E"/>
    <w:rsid w:val="00250C4B"/>
    <w:rsid w:val="00257775"/>
    <w:rsid w:val="0026406D"/>
    <w:rsid w:val="00277012"/>
    <w:rsid w:val="002A6DDA"/>
    <w:rsid w:val="002C299A"/>
    <w:rsid w:val="002C4767"/>
    <w:rsid w:val="002D295F"/>
    <w:rsid w:val="002E0D14"/>
    <w:rsid w:val="002E1404"/>
    <w:rsid w:val="002E226D"/>
    <w:rsid w:val="002F7C69"/>
    <w:rsid w:val="00304541"/>
    <w:rsid w:val="00321C0E"/>
    <w:rsid w:val="00327481"/>
    <w:rsid w:val="00336B81"/>
    <w:rsid w:val="003673F9"/>
    <w:rsid w:val="00374C25"/>
    <w:rsid w:val="00377E21"/>
    <w:rsid w:val="00386027"/>
    <w:rsid w:val="003C63EE"/>
    <w:rsid w:val="003D1F83"/>
    <w:rsid w:val="003D3D91"/>
    <w:rsid w:val="003E5655"/>
    <w:rsid w:val="003E704B"/>
    <w:rsid w:val="00422E26"/>
    <w:rsid w:val="00465DA9"/>
    <w:rsid w:val="0046776B"/>
    <w:rsid w:val="0047266E"/>
    <w:rsid w:val="0048731A"/>
    <w:rsid w:val="00494F1E"/>
    <w:rsid w:val="004A5355"/>
    <w:rsid w:val="004B4132"/>
    <w:rsid w:val="004D56E5"/>
    <w:rsid w:val="004E023A"/>
    <w:rsid w:val="004E6931"/>
    <w:rsid w:val="004E72AD"/>
    <w:rsid w:val="004E7392"/>
    <w:rsid w:val="004F438F"/>
    <w:rsid w:val="004F5EDE"/>
    <w:rsid w:val="0050461D"/>
    <w:rsid w:val="00517F34"/>
    <w:rsid w:val="005252AE"/>
    <w:rsid w:val="00527FF1"/>
    <w:rsid w:val="00545762"/>
    <w:rsid w:val="00545A6C"/>
    <w:rsid w:val="00551D1E"/>
    <w:rsid w:val="005911E8"/>
    <w:rsid w:val="0059326F"/>
    <w:rsid w:val="005A2E4E"/>
    <w:rsid w:val="005B6478"/>
    <w:rsid w:val="005D13C8"/>
    <w:rsid w:val="005D1947"/>
    <w:rsid w:val="005D4CDF"/>
    <w:rsid w:val="005E0ACF"/>
    <w:rsid w:val="005E2B00"/>
    <w:rsid w:val="005E6DF1"/>
    <w:rsid w:val="005F2534"/>
    <w:rsid w:val="005F58D5"/>
    <w:rsid w:val="00603262"/>
    <w:rsid w:val="00603328"/>
    <w:rsid w:val="00603E1C"/>
    <w:rsid w:val="006048F9"/>
    <w:rsid w:val="0063178B"/>
    <w:rsid w:val="00635D58"/>
    <w:rsid w:val="00640675"/>
    <w:rsid w:val="00662BCE"/>
    <w:rsid w:val="00665624"/>
    <w:rsid w:val="00666A55"/>
    <w:rsid w:val="00671D77"/>
    <w:rsid w:val="00675C7F"/>
    <w:rsid w:val="006761E6"/>
    <w:rsid w:val="00683343"/>
    <w:rsid w:val="00692BC0"/>
    <w:rsid w:val="00694763"/>
    <w:rsid w:val="006A2D9E"/>
    <w:rsid w:val="006A45EA"/>
    <w:rsid w:val="006A53A9"/>
    <w:rsid w:val="006A6622"/>
    <w:rsid w:val="006B4738"/>
    <w:rsid w:val="006C1E44"/>
    <w:rsid w:val="006C567F"/>
    <w:rsid w:val="006D03C3"/>
    <w:rsid w:val="00715C49"/>
    <w:rsid w:val="00717B20"/>
    <w:rsid w:val="00723EFB"/>
    <w:rsid w:val="0073196C"/>
    <w:rsid w:val="00741A03"/>
    <w:rsid w:val="0075680D"/>
    <w:rsid w:val="00761B0D"/>
    <w:rsid w:val="00762DA0"/>
    <w:rsid w:val="0076707D"/>
    <w:rsid w:val="00775288"/>
    <w:rsid w:val="007759A6"/>
    <w:rsid w:val="0078188A"/>
    <w:rsid w:val="0079655E"/>
    <w:rsid w:val="007A15EE"/>
    <w:rsid w:val="007A426F"/>
    <w:rsid w:val="007C1ABA"/>
    <w:rsid w:val="007E4BA6"/>
    <w:rsid w:val="007F700F"/>
    <w:rsid w:val="00803E88"/>
    <w:rsid w:val="00807AD1"/>
    <w:rsid w:val="00823A94"/>
    <w:rsid w:val="00827875"/>
    <w:rsid w:val="00830DC1"/>
    <w:rsid w:val="00831887"/>
    <w:rsid w:val="00833D84"/>
    <w:rsid w:val="00846F82"/>
    <w:rsid w:val="00855C9F"/>
    <w:rsid w:val="00870E6C"/>
    <w:rsid w:val="008743AF"/>
    <w:rsid w:val="00890193"/>
    <w:rsid w:val="00897DA4"/>
    <w:rsid w:val="008A69A0"/>
    <w:rsid w:val="008B2F25"/>
    <w:rsid w:val="008D5DFA"/>
    <w:rsid w:val="008E5961"/>
    <w:rsid w:val="008E7392"/>
    <w:rsid w:val="008F323C"/>
    <w:rsid w:val="00911C87"/>
    <w:rsid w:val="0091432B"/>
    <w:rsid w:val="009155B8"/>
    <w:rsid w:val="00923B34"/>
    <w:rsid w:val="009304E8"/>
    <w:rsid w:val="0095613B"/>
    <w:rsid w:val="00960E63"/>
    <w:rsid w:val="00966B74"/>
    <w:rsid w:val="00972620"/>
    <w:rsid w:val="009736DD"/>
    <w:rsid w:val="00982249"/>
    <w:rsid w:val="009C219F"/>
    <w:rsid w:val="009D5F55"/>
    <w:rsid w:val="009D7F80"/>
    <w:rsid w:val="009F1B99"/>
    <w:rsid w:val="00A05A7B"/>
    <w:rsid w:val="00A11E20"/>
    <w:rsid w:val="00A32FB6"/>
    <w:rsid w:val="00A50824"/>
    <w:rsid w:val="00A56F95"/>
    <w:rsid w:val="00A66039"/>
    <w:rsid w:val="00A66CF6"/>
    <w:rsid w:val="00A93548"/>
    <w:rsid w:val="00AB2F23"/>
    <w:rsid w:val="00AB62BE"/>
    <w:rsid w:val="00AC2B0B"/>
    <w:rsid w:val="00AE02AD"/>
    <w:rsid w:val="00AF7FC1"/>
    <w:rsid w:val="00B06434"/>
    <w:rsid w:val="00B066D0"/>
    <w:rsid w:val="00B10817"/>
    <w:rsid w:val="00B14BC2"/>
    <w:rsid w:val="00B16C7F"/>
    <w:rsid w:val="00B23B2B"/>
    <w:rsid w:val="00B46B64"/>
    <w:rsid w:val="00B4765D"/>
    <w:rsid w:val="00B47B39"/>
    <w:rsid w:val="00B55F22"/>
    <w:rsid w:val="00B62AA9"/>
    <w:rsid w:val="00B64541"/>
    <w:rsid w:val="00B705B3"/>
    <w:rsid w:val="00B74498"/>
    <w:rsid w:val="00B75D1B"/>
    <w:rsid w:val="00B77D8D"/>
    <w:rsid w:val="00B83C3B"/>
    <w:rsid w:val="00BA190C"/>
    <w:rsid w:val="00BB11B8"/>
    <w:rsid w:val="00BB244F"/>
    <w:rsid w:val="00BC75BC"/>
    <w:rsid w:val="00BD0D9E"/>
    <w:rsid w:val="00BF49CD"/>
    <w:rsid w:val="00C12168"/>
    <w:rsid w:val="00C2768F"/>
    <w:rsid w:val="00C33441"/>
    <w:rsid w:val="00C362D7"/>
    <w:rsid w:val="00C43CDB"/>
    <w:rsid w:val="00C51E28"/>
    <w:rsid w:val="00C533BF"/>
    <w:rsid w:val="00C535BB"/>
    <w:rsid w:val="00C7090F"/>
    <w:rsid w:val="00C879F2"/>
    <w:rsid w:val="00C939B7"/>
    <w:rsid w:val="00CA69AE"/>
    <w:rsid w:val="00CB01D3"/>
    <w:rsid w:val="00CC06AF"/>
    <w:rsid w:val="00CD5AFB"/>
    <w:rsid w:val="00CD604E"/>
    <w:rsid w:val="00CD7681"/>
    <w:rsid w:val="00CE1DFD"/>
    <w:rsid w:val="00CF0183"/>
    <w:rsid w:val="00D00271"/>
    <w:rsid w:val="00D03520"/>
    <w:rsid w:val="00D37F37"/>
    <w:rsid w:val="00D415F4"/>
    <w:rsid w:val="00D44F3E"/>
    <w:rsid w:val="00D46991"/>
    <w:rsid w:val="00D52F20"/>
    <w:rsid w:val="00D56721"/>
    <w:rsid w:val="00D57B44"/>
    <w:rsid w:val="00D63BDF"/>
    <w:rsid w:val="00D81813"/>
    <w:rsid w:val="00DC3D36"/>
    <w:rsid w:val="00DD0133"/>
    <w:rsid w:val="00DD032E"/>
    <w:rsid w:val="00DD2C7B"/>
    <w:rsid w:val="00DE37B1"/>
    <w:rsid w:val="00DE773A"/>
    <w:rsid w:val="00E01851"/>
    <w:rsid w:val="00E01A4B"/>
    <w:rsid w:val="00E04B99"/>
    <w:rsid w:val="00E22A0F"/>
    <w:rsid w:val="00E326D6"/>
    <w:rsid w:val="00E40CEE"/>
    <w:rsid w:val="00E66BEE"/>
    <w:rsid w:val="00E77EBD"/>
    <w:rsid w:val="00E809CB"/>
    <w:rsid w:val="00E82AC2"/>
    <w:rsid w:val="00E837F7"/>
    <w:rsid w:val="00E83C0A"/>
    <w:rsid w:val="00E95CEA"/>
    <w:rsid w:val="00E97640"/>
    <w:rsid w:val="00EC24D1"/>
    <w:rsid w:val="00EC7488"/>
    <w:rsid w:val="00ED09C0"/>
    <w:rsid w:val="00ED53A9"/>
    <w:rsid w:val="00ED5A8A"/>
    <w:rsid w:val="00EF080B"/>
    <w:rsid w:val="00EF7003"/>
    <w:rsid w:val="00F0331F"/>
    <w:rsid w:val="00F07559"/>
    <w:rsid w:val="00F15FC8"/>
    <w:rsid w:val="00F312B3"/>
    <w:rsid w:val="00F550EF"/>
    <w:rsid w:val="00F610AE"/>
    <w:rsid w:val="00F63412"/>
    <w:rsid w:val="00F63D4C"/>
    <w:rsid w:val="00F7226D"/>
    <w:rsid w:val="00F7466B"/>
    <w:rsid w:val="00F74CBC"/>
    <w:rsid w:val="00F7620E"/>
    <w:rsid w:val="00F8475B"/>
    <w:rsid w:val="00FA2DDF"/>
    <w:rsid w:val="00FA5BEC"/>
    <w:rsid w:val="00FB13DC"/>
    <w:rsid w:val="00FB5DAE"/>
    <w:rsid w:val="00FC041B"/>
    <w:rsid w:val="00FC0B2F"/>
    <w:rsid w:val="00FC1B0B"/>
    <w:rsid w:val="00FD70CB"/>
    <w:rsid w:val="00FF18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20BFF"/>
  <w15:docId w15:val="{EC4CDC4E-0159-47DB-AAC2-89E8A946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6D0"/>
    <w:pPr>
      <w:spacing w:before="120" w:after="120" w:line="276" w:lineRule="auto"/>
      <w:jc w:val="both"/>
    </w:pPr>
    <w:rPr>
      <w:rFonts w:cs="Tahoma"/>
      <w:bCs/>
      <w:sz w:val="22"/>
      <w:szCs w:val="24"/>
    </w:rPr>
  </w:style>
  <w:style w:type="paragraph" w:styleId="Balk1">
    <w:name w:val="heading 1"/>
    <w:basedOn w:val="Normal"/>
    <w:next w:val="Normal"/>
    <w:qFormat/>
    <w:rsid w:val="004D56E5"/>
    <w:pPr>
      <w:keepNext/>
      <w:ind w:left="1080"/>
      <w:outlineLvl w:val="0"/>
    </w:pPr>
    <w:rPr>
      <w:b/>
      <w:bCs w:val="0"/>
    </w:rPr>
  </w:style>
  <w:style w:type="paragraph" w:styleId="Balk2">
    <w:name w:val="heading 2"/>
    <w:basedOn w:val="Normal"/>
    <w:next w:val="Normal"/>
    <w:link w:val="Balk2Char"/>
    <w:semiHidden/>
    <w:unhideWhenUsed/>
    <w:qFormat/>
    <w:rsid w:val="00831887"/>
    <w:pPr>
      <w:keepNext/>
      <w:spacing w:before="240" w:after="60"/>
      <w:outlineLvl w:val="1"/>
    </w:pPr>
    <w:rPr>
      <w:rFonts w:ascii="Cambria" w:hAnsi="Cambria" w:cs="Times New Roman"/>
      <w:b/>
      <w:i/>
      <w:iCs/>
      <w:sz w:val="28"/>
      <w:szCs w:val="28"/>
    </w:rPr>
  </w:style>
  <w:style w:type="paragraph" w:styleId="Balk3">
    <w:name w:val="heading 3"/>
    <w:basedOn w:val="Normal"/>
    <w:next w:val="Normal"/>
    <w:qFormat/>
    <w:rsid w:val="000B3F5F"/>
    <w:pPr>
      <w:keepNext/>
      <w:spacing w:before="240" w:after="60"/>
      <w:outlineLvl w:val="2"/>
    </w:pPr>
    <w:rPr>
      <w:rFonts w:ascii="Arial" w:hAnsi="Arial" w:cs="Arial"/>
      <w:b/>
      <w:bCs w:val="0"/>
      <w:sz w:val="26"/>
      <w:szCs w:val="26"/>
    </w:rPr>
  </w:style>
  <w:style w:type="paragraph" w:styleId="Balk5">
    <w:name w:val="heading 5"/>
    <w:basedOn w:val="Normal"/>
    <w:next w:val="Normal"/>
    <w:link w:val="Balk5Char"/>
    <w:semiHidden/>
    <w:unhideWhenUsed/>
    <w:qFormat/>
    <w:rsid w:val="00603328"/>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semiHidden/>
    <w:unhideWhenUsed/>
    <w:qFormat/>
    <w:rsid w:val="00831887"/>
    <w:pPr>
      <w:spacing w:before="240" w:after="60"/>
      <w:outlineLvl w:val="5"/>
    </w:pPr>
    <w:rPr>
      <w:rFonts w:ascii="Calibri" w:hAnsi="Calibri" w:cs="Times New Roman"/>
      <w:b/>
      <w:bCs w:val="0"/>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0B3F5F"/>
    <w:pPr>
      <w:tabs>
        <w:tab w:val="center" w:pos="4536"/>
        <w:tab w:val="right" w:pos="9072"/>
      </w:tabs>
    </w:pPr>
  </w:style>
  <w:style w:type="paragraph" w:styleId="AltBilgi">
    <w:name w:val="footer"/>
    <w:basedOn w:val="Normal"/>
    <w:rsid w:val="000B3F5F"/>
    <w:pPr>
      <w:tabs>
        <w:tab w:val="center" w:pos="4536"/>
        <w:tab w:val="right" w:pos="9072"/>
      </w:tabs>
    </w:pPr>
  </w:style>
  <w:style w:type="table" w:styleId="TabloKlavuzu">
    <w:name w:val="Table Grid"/>
    <w:basedOn w:val="NormalTablo"/>
    <w:uiPriority w:val="39"/>
    <w:rsid w:val="005D4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rsid w:val="00D415F4"/>
    <w:rPr>
      <w:sz w:val="16"/>
      <w:szCs w:val="16"/>
    </w:rPr>
  </w:style>
  <w:style w:type="character" w:customStyle="1" w:styleId="BalonMetniChar">
    <w:name w:val="Balon Metni Char"/>
    <w:link w:val="BalonMetni"/>
    <w:rsid w:val="00D415F4"/>
    <w:rPr>
      <w:rFonts w:ascii="Tahoma" w:hAnsi="Tahoma" w:cs="Tahoma"/>
      <w:bCs/>
      <w:sz w:val="16"/>
      <w:szCs w:val="16"/>
    </w:rPr>
  </w:style>
  <w:style w:type="character" w:customStyle="1" w:styleId="Balk2Char">
    <w:name w:val="Başlık 2 Char"/>
    <w:link w:val="Balk2"/>
    <w:semiHidden/>
    <w:rsid w:val="00831887"/>
    <w:rPr>
      <w:rFonts w:ascii="Cambria" w:eastAsia="Times New Roman" w:hAnsi="Cambria" w:cs="Times New Roman"/>
      <w:b/>
      <w:bCs/>
      <w:i/>
      <w:iCs/>
      <w:sz w:val="28"/>
      <w:szCs w:val="28"/>
    </w:rPr>
  </w:style>
  <w:style w:type="character" w:customStyle="1" w:styleId="Balk6Char">
    <w:name w:val="Başlık 6 Char"/>
    <w:link w:val="Balk6"/>
    <w:semiHidden/>
    <w:rsid w:val="00831887"/>
    <w:rPr>
      <w:rFonts w:ascii="Calibri" w:eastAsia="Times New Roman" w:hAnsi="Calibri" w:cs="Times New Roman"/>
      <w:b/>
      <w:sz w:val="22"/>
      <w:szCs w:val="22"/>
    </w:rPr>
  </w:style>
  <w:style w:type="paragraph" w:styleId="GvdeMetni">
    <w:name w:val="Body Text"/>
    <w:basedOn w:val="Normal"/>
    <w:link w:val="GvdeMetniChar"/>
    <w:rsid w:val="00831887"/>
    <w:pPr>
      <w:spacing w:line="360" w:lineRule="auto"/>
    </w:pPr>
    <w:rPr>
      <w:rFonts w:cs="Times New Roman"/>
      <w:bCs w:val="0"/>
      <w:sz w:val="20"/>
      <w:szCs w:val="20"/>
    </w:rPr>
  </w:style>
  <w:style w:type="character" w:customStyle="1" w:styleId="GvdeMetniChar">
    <w:name w:val="Gövde Metni Char"/>
    <w:basedOn w:val="VarsaylanParagrafYazTipi"/>
    <w:link w:val="GvdeMetni"/>
    <w:rsid w:val="00831887"/>
  </w:style>
  <w:style w:type="paragraph" w:styleId="ListeParagraf">
    <w:name w:val="List Paragraph"/>
    <w:basedOn w:val="Normal"/>
    <w:uiPriority w:val="34"/>
    <w:qFormat/>
    <w:rsid w:val="00465DA9"/>
    <w:pPr>
      <w:ind w:left="720"/>
      <w:contextualSpacing/>
    </w:pPr>
    <w:rPr>
      <w:rFonts w:eastAsiaTheme="minorHAnsi" w:cstheme="minorBidi"/>
      <w:bCs w:val="0"/>
      <w:sz w:val="24"/>
      <w:szCs w:val="22"/>
      <w:lang w:eastAsia="en-US"/>
    </w:rPr>
  </w:style>
  <w:style w:type="character" w:customStyle="1" w:styleId="Balk5Char">
    <w:name w:val="Başlık 5 Char"/>
    <w:basedOn w:val="VarsaylanParagrafYazTipi"/>
    <w:link w:val="Balk5"/>
    <w:semiHidden/>
    <w:rsid w:val="00603328"/>
    <w:rPr>
      <w:rFonts w:asciiTheme="majorHAnsi" w:eastAsiaTheme="majorEastAsia" w:hAnsiTheme="majorHAnsi" w:cstheme="majorBidi"/>
      <w:bCs/>
      <w:color w:val="365F91" w:themeColor="accent1" w:themeShade="BF"/>
      <w:sz w:val="22"/>
      <w:szCs w:val="24"/>
    </w:rPr>
  </w:style>
  <w:style w:type="character" w:styleId="YerTutucuMetni">
    <w:name w:val="Placeholder Text"/>
    <w:basedOn w:val="VarsaylanParagrafYazTipi"/>
    <w:uiPriority w:val="99"/>
    <w:semiHidden/>
    <w:rsid w:val="00846F82"/>
    <w:rPr>
      <w:color w:val="808080"/>
    </w:rPr>
  </w:style>
  <w:style w:type="paragraph" w:styleId="NormalWeb">
    <w:name w:val="Normal (Web)"/>
    <w:basedOn w:val="Normal"/>
    <w:uiPriority w:val="99"/>
    <w:unhideWhenUsed/>
    <w:rsid w:val="002D295F"/>
    <w:pPr>
      <w:spacing w:before="100" w:beforeAutospacing="1" w:after="100" w:afterAutospacing="1"/>
      <w:jc w:val="left"/>
    </w:pPr>
    <w:rPr>
      <w:rFonts w:cs="Times New Roman"/>
      <w:bCs w:val="0"/>
      <w:sz w:val="24"/>
    </w:rPr>
  </w:style>
  <w:style w:type="paragraph" w:customStyle="1" w:styleId="Default">
    <w:name w:val="Default"/>
    <w:rsid w:val="00E97640"/>
    <w:pPr>
      <w:autoSpaceDE w:val="0"/>
      <w:autoSpaceDN w:val="0"/>
      <w:adjustRightInd w:val="0"/>
    </w:pPr>
    <w:rPr>
      <w:color w:val="000000"/>
      <w:sz w:val="24"/>
      <w:szCs w:val="24"/>
    </w:rPr>
  </w:style>
  <w:style w:type="character" w:styleId="SonNotBavurusu">
    <w:name w:val="endnote reference"/>
    <w:basedOn w:val="VarsaylanParagrafYazTipi"/>
    <w:semiHidden/>
    <w:unhideWhenUsed/>
    <w:rsid w:val="005F2534"/>
    <w:rPr>
      <w:vertAlign w:val="superscript"/>
    </w:rPr>
  </w:style>
  <w:style w:type="paragraph" w:customStyle="1" w:styleId="BlmSonuNotu">
    <w:name w:val="Bölüm Sonu Notu"/>
    <w:basedOn w:val="Normal"/>
    <w:qFormat/>
    <w:rsid w:val="005F2534"/>
    <w:pPr>
      <w:spacing w:before="0" w:after="0" w:line="240" w:lineRule="auto"/>
      <w:contextualSpacing/>
    </w:pPr>
    <w:rPr>
      <w:rFonts w:ascii="Garamond" w:hAnsi="Garamond"/>
      <w:sz w:val="18"/>
      <w:szCs w:val="18"/>
    </w:rPr>
  </w:style>
  <w:style w:type="paragraph" w:styleId="SonNotMetni">
    <w:name w:val="endnote text"/>
    <w:basedOn w:val="Normal"/>
    <w:link w:val="SonNotMetniChar"/>
    <w:unhideWhenUsed/>
    <w:rsid w:val="00FA2DDF"/>
    <w:pPr>
      <w:spacing w:before="0" w:after="0" w:line="240" w:lineRule="auto"/>
    </w:pPr>
    <w:rPr>
      <w:sz w:val="20"/>
      <w:szCs w:val="20"/>
    </w:rPr>
  </w:style>
  <w:style w:type="character" w:customStyle="1" w:styleId="SonNotMetniChar">
    <w:name w:val="Son Not Metni Char"/>
    <w:basedOn w:val="VarsaylanParagrafYazTipi"/>
    <w:link w:val="SonNotMetni"/>
    <w:rsid w:val="00FA2DDF"/>
    <w:rPr>
      <w:rFonts w:cs="Tahoma"/>
      <w:bCs/>
    </w:rPr>
  </w:style>
  <w:style w:type="paragraph" w:styleId="AralkYok">
    <w:name w:val="No Spacing"/>
    <w:link w:val="AralkYokChar"/>
    <w:uiPriority w:val="1"/>
    <w:qFormat/>
    <w:rsid w:val="00FC0B2F"/>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uiPriority w:val="1"/>
    <w:rsid w:val="00FC0B2F"/>
    <w:rPr>
      <w:rFonts w:asciiTheme="minorHAnsi" w:eastAsiaTheme="minorHAnsi" w:hAnsiTheme="minorHAnsi" w:cstheme="minorBidi"/>
      <w:sz w:val="22"/>
      <w:szCs w:val="22"/>
      <w:lang w:eastAsia="en-US"/>
    </w:rPr>
  </w:style>
  <w:style w:type="table" w:styleId="TabloKlavuzuAk">
    <w:name w:val="Grid Table Light"/>
    <w:basedOn w:val="NormalTablo"/>
    <w:uiPriority w:val="40"/>
    <w:rsid w:val="00FC0B2F"/>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vdemetni2">
    <w:name w:val="Gövde metni (2)_"/>
    <w:basedOn w:val="VarsaylanParagrafYazTipi"/>
    <w:link w:val="Gvdemetni20"/>
    <w:rsid w:val="00D44F3E"/>
    <w:rPr>
      <w:shd w:val="clear" w:color="auto" w:fill="FFFFFF"/>
    </w:rPr>
  </w:style>
  <w:style w:type="paragraph" w:customStyle="1" w:styleId="Gvdemetni20">
    <w:name w:val="Gövde metni (2)"/>
    <w:basedOn w:val="Normal"/>
    <w:link w:val="Gvdemetni2"/>
    <w:rsid w:val="00D44F3E"/>
    <w:pPr>
      <w:widowControl w:val="0"/>
      <w:shd w:val="clear" w:color="auto" w:fill="FFFFFF"/>
      <w:spacing w:before="240" w:after="240" w:line="307" w:lineRule="exact"/>
      <w:ind w:hanging="420"/>
      <w:jc w:val="left"/>
    </w:pPr>
    <w:rPr>
      <w:rFonts w:cs="Times New Roman"/>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50545">
      <w:bodyDiv w:val="1"/>
      <w:marLeft w:val="0"/>
      <w:marRight w:val="0"/>
      <w:marTop w:val="0"/>
      <w:marBottom w:val="0"/>
      <w:divBdr>
        <w:top w:val="none" w:sz="0" w:space="0" w:color="auto"/>
        <w:left w:val="none" w:sz="0" w:space="0" w:color="auto"/>
        <w:bottom w:val="none" w:sz="0" w:space="0" w:color="auto"/>
        <w:right w:val="none" w:sz="0" w:space="0" w:color="auto"/>
      </w:divBdr>
    </w:div>
    <w:div w:id="994068333">
      <w:bodyDiv w:val="1"/>
      <w:marLeft w:val="0"/>
      <w:marRight w:val="0"/>
      <w:marTop w:val="0"/>
      <w:marBottom w:val="0"/>
      <w:divBdr>
        <w:top w:val="none" w:sz="0" w:space="0" w:color="auto"/>
        <w:left w:val="none" w:sz="0" w:space="0" w:color="auto"/>
        <w:bottom w:val="none" w:sz="0" w:space="0" w:color="auto"/>
        <w:right w:val="none" w:sz="0" w:space="0" w:color="auto"/>
      </w:divBdr>
    </w:div>
    <w:div w:id="16909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D132EC1C34D22A517DDDB04A0781E"/>
        <w:category>
          <w:name w:val="Genel"/>
          <w:gallery w:val="placeholder"/>
        </w:category>
        <w:types>
          <w:type w:val="bbPlcHdr"/>
        </w:types>
        <w:behaviors>
          <w:behavior w:val="content"/>
        </w:behaviors>
        <w:guid w:val="{0ECDD9D8-B851-4813-A11C-03F85ACD31D7}"/>
      </w:docPartPr>
      <w:docPartBody>
        <w:p w:rsidR="00795BFC" w:rsidRDefault="00F90287" w:rsidP="00F90287">
          <w:pPr>
            <w:pStyle w:val="C20D132EC1C34D22A517DDDB04A0781E1"/>
          </w:pPr>
          <w:r w:rsidRPr="00BA2FE3">
            <w:rPr>
              <w:rStyle w:val="YerTutucuMetni"/>
              <w:rFonts w:eastAsiaTheme="majorEastAsia"/>
            </w:rPr>
            <w:t xml:space="preserve">Tarih </w:t>
          </w:r>
          <w:r>
            <w:rPr>
              <w:rStyle w:val="YerTutucuMetni"/>
              <w:rFonts w:eastAsiaTheme="majorEastAsia"/>
            </w:rPr>
            <w:t>(tıklayınız)</w:t>
          </w:r>
        </w:p>
      </w:docPartBody>
    </w:docPart>
    <w:docPart>
      <w:docPartPr>
        <w:name w:val="4442E9FF3D8F42BBB2DD405AFB62922E"/>
        <w:category>
          <w:name w:val="Genel"/>
          <w:gallery w:val="placeholder"/>
        </w:category>
        <w:types>
          <w:type w:val="bbPlcHdr"/>
        </w:types>
        <w:behaviors>
          <w:behavior w:val="content"/>
        </w:behaviors>
        <w:guid w:val="{A9B11DF8-3D26-4533-8469-764B0410CF2F}"/>
      </w:docPartPr>
      <w:docPartBody>
        <w:p w:rsidR="00BD4595" w:rsidRDefault="00F90287" w:rsidP="00F90287">
          <w:pPr>
            <w:pStyle w:val="4442E9FF3D8F42BBB2DD405AFB62922E1"/>
          </w:pPr>
          <w:r w:rsidRPr="001D1C2D">
            <w:rPr>
              <w:rStyle w:val="YerTutucuMetni"/>
              <w:rFonts w:cs="Times New Roman"/>
              <w:bCs w:val="0"/>
              <w:sz w:val="24"/>
            </w:rPr>
            <w:t>Seçiniz</w:t>
          </w:r>
        </w:p>
      </w:docPartBody>
    </w:docPart>
    <w:docPart>
      <w:docPartPr>
        <w:name w:val="6B7F69C5AD304146A9966FCC7B2364D8"/>
        <w:category>
          <w:name w:val="Genel"/>
          <w:gallery w:val="placeholder"/>
        </w:category>
        <w:types>
          <w:type w:val="bbPlcHdr"/>
        </w:types>
        <w:behaviors>
          <w:behavior w:val="content"/>
        </w:behaviors>
        <w:guid w:val="{BEDD7372-86C6-4B5F-8181-B46B31C3F83E}"/>
      </w:docPartPr>
      <w:docPartBody>
        <w:p w:rsidR="00BD4595" w:rsidRDefault="00F90287" w:rsidP="00F90287">
          <w:pPr>
            <w:pStyle w:val="6B7F69C5AD304146A9966FCC7B2364D81"/>
          </w:pPr>
          <w:r w:rsidRPr="001D1C2D">
            <w:rPr>
              <w:rStyle w:val="YerTutucuMetni"/>
              <w:rFonts w:cs="Times New Roman"/>
              <w:bCs w:val="0"/>
              <w:sz w:val="24"/>
            </w:rPr>
            <w:t>Seçiniz</w:t>
          </w:r>
        </w:p>
      </w:docPartBody>
    </w:docPart>
    <w:docPart>
      <w:docPartPr>
        <w:name w:val="9AF7BBCD27D0429FBD0DAF307FB452DB"/>
        <w:category>
          <w:name w:val="Genel"/>
          <w:gallery w:val="placeholder"/>
        </w:category>
        <w:types>
          <w:type w:val="bbPlcHdr"/>
        </w:types>
        <w:behaviors>
          <w:behavior w:val="content"/>
        </w:behaviors>
        <w:guid w:val="{582E0ED2-E8BA-443E-B449-67BE6F68FBE5}"/>
      </w:docPartPr>
      <w:docPartBody>
        <w:p w:rsidR="00BD4595" w:rsidRDefault="00F90287" w:rsidP="00F90287">
          <w:pPr>
            <w:pStyle w:val="9AF7BBCD27D0429FBD0DAF307FB452DB1"/>
          </w:pPr>
          <w:r w:rsidRPr="00BA2FE3">
            <w:rPr>
              <w:rStyle w:val="YerTutucuMetni"/>
              <w:rFonts w:eastAsiaTheme="majorEastAsia"/>
            </w:rPr>
            <w:t xml:space="preserve">Tarih </w:t>
          </w:r>
          <w:r>
            <w:rPr>
              <w:rStyle w:val="YerTutucuMetni"/>
              <w:rFonts w:eastAsiaTheme="majorEastAsia"/>
            </w:rPr>
            <w:t>(tıklayınız)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aramond">
    <w:altName w:val="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Georgia">
    <w:altName w:val="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29"/>
    <w:rsid w:val="00177D49"/>
    <w:rsid w:val="001A62D5"/>
    <w:rsid w:val="001D1314"/>
    <w:rsid w:val="002518BA"/>
    <w:rsid w:val="002614D3"/>
    <w:rsid w:val="002C42EA"/>
    <w:rsid w:val="0047266E"/>
    <w:rsid w:val="00522540"/>
    <w:rsid w:val="00545ADC"/>
    <w:rsid w:val="005C5F23"/>
    <w:rsid w:val="005E70E6"/>
    <w:rsid w:val="00795BFC"/>
    <w:rsid w:val="007D6E98"/>
    <w:rsid w:val="00887479"/>
    <w:rsid w:val="008D7269"/>
    <w:rsid w:val="00961B29"/>
    <w:rsid w:val="00993977"/>
    <w:rsid w:val="00B06434"/>
    <w:rsid w:val="00B3023D"/>
    <w:rsid w:val="00B36E14"/>
    <w:rsid w:val="00BB07F1"/>
    <w:rsid w:val="00BD4595"/>
    <w:rsid w:val="00C1228E"/>
    <w:rsid w:val="00C362D7"/>
    <w:rsid w:val="00CA62C7"/>
    <w:rsid w:val="00CD5AFB"/>
    <w:rsid w:val="00D03746"/>
    <w:rsid w:val="00F24704"/>
    <w:rsid w:val="00F90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F90287"/>
    <w:rPr>
      <w:color w:val="808080"/>
    </w:rPr>
  </w:style>
  <w:style w:type="paragraph" w:customStyle="1" w:styleId="4442E9FF3D8F42BBB2DD405AFB62922E1">
    <w:name w:val="4442E9FF3D8F42BBB2DD405AFB62922E1"/>
    <w:rsid w:val="00F90287"/>
    <w:pPr>
      <w:spacing w:before="120" w:after="120" w:line="276" w:lineRule="auto"/>
      <w:jc w:val="both"/>
    </w:pPr>
    <w:rPr>
      <w:rFonts w:ascii="Times New Roman" w:eastAsia="Times New Roman" w:hAnsi="Times New Roman" w:cs="Tahoma"/>
      <w:bCs/>
      <w:szCs w:val="24"/>
    </w:rPr>
  </w:style>
  <w:style w:type="paragraph" w:customStyle="1" w:styleId="6B7F69C5AD304146A9966FCC7B2364D81">
    <w:name w:val="6B7F69C5AD304146A9966FCC7B2364D81"/>
    <w:rsid w:val="00F90287"/>
    <w:pPr>
      <w:spacing w:before="120" w:after="120" w:line="276" w:lineRule="auto"/>
      <w:jc w:val="both"/>
    </w:pPr>
    <w:rPr>
      <w:rFonts w:ascii="Times New Roman" w:eastAsia="Times New Roman" w:hAnsi="Times New Roman" w:cs="Tahoma"/>
      <w:bCs/>
      <w:szCs w:val="24"/>
    </w:rPr>
  </w:style>
  <w:style w:type="paragraph" w:customStyle="1" w:styleId="9AF7BBCD27D0429FBD0DAF307FB452DB1">
    <w:name w:val="9AF7BBCD27D0429FBD0DAF307FB452DB1"/>
    <w:rsid w:val="00F90287"/>
    <w:pPr>
      <w:spacing w:before="120" w:after="120" w:line="276" w:lineRule="auto"/>
      <w:jc w:val="both"/>
    </w:pPr>
    <w:rPr>
      <w:rFonts w:ascii="Times New Roman" w:eastAsia="Times New Roman" w:hAnsi="Times New Roman" w:cs="Tahoma"/>
      <w:bCs/>
      <w:szCs w:val="24"/>
    </w:rPr>
  </w:style>
  <w:style w:type="paragraph" w:customStyle="1" w:styleId="C20D132EC1C34D22A517DDDB04A0781E1">
    <w:name w:val="C20D132EC1C34D22A517DDDB04A0781E1"/>
    <w:rsid w:val="00F90287"/>
    <w:pPr>
      <w:spacing w:before="120" w:after="120" w:line="276" w:lineRule="auto"/>
      <w:jc w:val="both"/>
    </w:pPr>
    <w:rPr>
      <w:rFonts w:ascii="Times New Roman" w:eastAsia="Times New Roman" w:hAnsi="Times New Roman" w:cs="Tahoma"/>
      <w:bCs/>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8479-AFDD-4689-A010-F9A59919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2244</CharactersWithSpaces>
  <SharedDoc>false</SharedDoc>
  <HLinks>
    <vt:vector size="6" baseType="variant">
      <vt:variant>
        <vt:i4>4456464</vt:i4>
      </vt:variant>
      <vt:variant>
        <vt:i4>-1</vt:i4>
      </vt:variant>
      <vt:variant>
        <vt:i4>2054</vt:i4>
      </vt:variant>
      <vt:variant>
        <vt:i4>1</vt:i4>
      </vt:variant>
      <vt:variant>
        <vt:lpwstr>http://www.karatekin.edu.tr/dosyalar/odul.jpg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Cesur  KOYMAT</cp:lastModifiedBy>
  <cp:revision>4</cp:revision>
  <cp:lastPrinted>2011-05-20T14:17:00Z</cp:lastPrinted>
  <dcterms:created xsi:type="dcterms:W3CDTF">2026-06-11T08:44:00Z</dcterms:created>
  <dcterms:modified xsi:type="dcterms:W3CDTF">2026-06-11T09:43:00Z</dcterms:modified>
</cp:coreProperties>
</file>